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07" w:rsidRDefault="008C3B07" w:rsidP="008C3B07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8. A                       8.6.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12.6.</w:t>
      </w:r>
      <w:r w:rsidRPr="001F096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 2020</w:t>
      </w:r>
      <w:proofErr w:type="gramEnd"/>
    </w:p>
    <w:p w:rsidR="008C3B07" w:rsidRDefault="008C3B07" w:rsidP="008C3B07">
      <w:pPr>
        <w:spacing w:after="0"/>
        <w:rPr>
          <w:rFonts w:ascii="Bookman Old Style" w:hAnsi="Bookman Old Style"/>
          <w:sz w:val="28"/>
        </w:rPr>
      </w:pPr>
      <w:r w:rsidRPr="00425B77">
        <w:rPr>
          <w:rFonts w:ascii="Bookman Old Style" w:hAnsi="Bookman Old Style"/>
          <w:sz w:val="28"/>
        </w:rPr>
        <w:t xml:space="preserve">Hello </w:t>
      </w:r>
      <w:proofErr w:type="spellStart"/>
      <w:r w:rsidRPr="00425B77">
        <w:rPr>
          <w:rFonts w:ascii="Bookman Old Style" w:hAnsi="Bookman Old Style"/>
          <w:sz w:val="28"/>
        </w:rPr>
        <w:t>everybody</w:t>
      </w:r>
      <w:proofErr w:type="spellEnd"/>
      <w:r w:rsidRPr="00425B77">
        <w:rPr>
          <w:rFonts w:ascii="Bookman Old Style" w:hAnsi="Bookman Old Style"/>
          <w:sz w:val="28"/>
        </w:rPr>
        <w:t xml:space="preserve">! </w:t>
      </w:r>
      <w:r>
        <w:rPr>
          <w:rFonts w:ascii="Bookman Old Style" w:hAnsi="Bookman Old Style"/>
          <w:sz w:val="28"/>
        </w:rPr>
        <w:t>Už se nám to krátí, tak jedeme dál!</w:t>
      </w:r>
    </w:p>
    <w:p w:rsidR="00734E8B" w:rsidRPr="008C3B07" w:rsidRDefault="00734E8B" w:rsidP="00734E8B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</w:p>
    <w:p w:rsidR="00734E8B" w:rsidRDefault="008C3B07" w:rsidP="00734E8B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O</w:t>
      </w:r>
      <w:r w:rsidR="00734E8B" w:rsidRPr="008C3B07">
        <w:rPr>
          <w:rFonts w:ascii="Bookman Old Style" w:hAnsi="Bookman Old Style"/>
          <w:color w:val="000000" w:themeColor="text1"/>
          <w:sz w:val="28"/>
          <w:szCs w:val="24"/>
        </w:rPr>
        <w:t xml:space="preserve">dkaz na poslech: </w:t>
      </w:r>
    </w:p>
    <w:p w:rsidR="00734E8B" w:rsidRDefault="002D053E" w:rsidP="00734E8B">
      <w:pPr>
        <w:spacing w:after="0"/>
      </w:pPr>
      <w:hyperlink r:id="rId5" w:history="1">
        <w:r w:rsidR="00734E8B">
          <w:rPr>
            <w:rStyle w:val="Hypertextovodkaz"/>
          </w:rPr>
          <w:t>https://elt.oup.com/student/project/level4/unit06/audio?cc=global&amp;selLanguage=en</w:t>
        </w:r>
      </w:hyperlink>
    </w:p>
    <w:p w:rsidR="00FA65AD" w:rsidRPr="00734E8B" w:rsidRDefault="00FA65AD" w:rsidP="00734E8B">
      <w:pPr>
        <w:spacing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t>___________________________________________________________________________________</w:t>
      </w:r>
    </w:p>
    <w:p w:rsidR="00734E8B" w:rsidRPr="00734E8B" w:rsidRDefault="00734E8B" w:rsidP="00734E8B">
      <w:pPr>
        <w:spacing w:before="240"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734E8B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pondělí 8.6.</w:t>
      </w:r>
    </w:p>
    <w:p w:rsidR="00734E8B" w:rsidRPr="00734E8B" w:rsidRDefault="00734E8B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1) uč. </w:t>
      </w:r>
      <w:proofErr w:type="gram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str.</w:t>
      </w:r>
      <w:proofErr w:type="gram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 70 poslech</w:t>
      </w:r>
      <w:r w:rsidR="00FA65AD">
        <w:rPr>
          <w:rFonts w:ascii="Bookman Old Style" w:hAnsi="Bookman Old Style"/>
          <w:color w:val="000000" w:themeColor="text1"/>
          <w:sz w:val="28"/>
          <w:szCs w:val="24"/>
        </w:rPr>
        <w:t xml:space="preserve"> textu</w:t>
      </w:r>
      <w:r w:rsidRPr="00734E8B">
        <w:rPr>
          <w:rFonts w:ascii="Bookman Old Style" w:hAnsi="Bookman Old Style"/>
          <w:color w:val="000000" w:themeColor="text1"/>
          <w:sz w:val="28"/>
          <w:szCs w:val="24"/>
        </w:rPr>
        <w:t>, čtení textu s</w:t>
      </w:r>
      <w:r>
        <w:rPr>
          <w:rFonts w:ascii="Bookman Old Style" w:hAnsi="Bookman Old Style"/>
          <w:color w:val="000000" w:themeColor="text1"/>
          <w:sz w:val="28"/>
          <w:szCs w:val="24"/>
        </w:rPr>
        <w:t> </w:t>
      </w:r>
      <w:r w:rsidRPr="00734E8B">
        <w:rPr>
          <w:rFonts w:ascii="Bookman Old Style" w:hAnsi="Bookman Old Style"/>
          <w:color w:val="000000" w:themeColor="text1"/>
          <w:sz w:val="28"/>
          <w:szCs w:val="24"/>
        </w:rPr>
        <w:t>poslechem</w:t>
      </w:r>
      <w:r>
        <w:rPr>
          <w:rFonts w:ascii="Bookman Old Style" w:hAnsi="Bookman Old Style"/>
          <w:color w:val="000000" w:themeColor="text1"/>
          <w:sz w:val="28"/>
          <w:szCs w:val="24"/>
        </w:rPr>
        <w:t>, pokud potřebuješ, text si ústně přelož (použij slovíčka z PS str. 84)</w:t>
      </w:r>
    </w:p>
    <w:p w:rsidR="00734E8B" w:rsidRPr="00734E8B" w:rsidRDefault="00734E8B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2) uč. </w:t>
      </w:r>
      <w:proofErr w:type="gram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str.</w:t>
      </w:r>
      <w:proofErr w:type="gram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 70 </w:t>
      </w:r>
      <w:proofErr w:type="spell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. 1 – do sešitu </w:t>
      </w:r>
      <w:proofErr w:type="spell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English</w:t>
      </w:r>
      <w:proofErr w:type="spell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 odpověz na otázky</w:t>
      </w:r>
    </w:p>
    <w:p w:rsidR="00734E8B" w:rsidRPr="00734E8B" w:rsidRDefault="00734E8B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3) pokračuj do sešitu </w:t>
      </w:r>
      <w:proofErr w:type="spell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English</w:t>
      </w:r>
      <w:proofErr w:type="spell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, zpracuj </w:t>
      </w:r>
      <w:proofErr w:type="spell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. 2 z uč. </w:t>
      </w:r>
      <w:proofErr w:type="gramStart"/>
      <w:r w:rsidRPr="00734E8B">
        <w:rPr>
          <w:rFonts w:ascii="Bookman Old Style" w:hAnsi="Bookman Old Style"/>
          <w:color w:val="000000" w:themeColor="text1"/>
          <w:sz w:val="28"/>
          <w:szCs w:val="24"/>
        </w:rPr>
        <w:t>str.</w:t>
      </w:r>
      <w:proofErr w:type="gramEnd"/>
      <w:r w:rsidRPr="00734E8B">
        <w:rPr>
          <w:rFonts w:ascii="Bookman Old Style" w:hAnsi="Bookman Old Style"/>
          <w:color w:val="000000" w:themeColor="text1"/>
          <w:sz w:val="28"/>
          <w:szCs w:val="24"/>
        </w:rPr>
        <w:t xml:space="preserve"> 71 – všechny věty jsou špatně, podle textu </w:t>
      </w:r>
      <w:r w:rsidR="00FA65AD">
        <w:rPr>
          <w:rFonts w:ascii="Bookman Old Style" w:hAnsi="Bookman Old Style"/>
          <w:color w:val="000000" w:themeColor="text1"/>
          <w:sz w:val="28"/>
          <w:szCs w:val="24"/>
        </w:rPr>
        <w:t xml:space="preserve">celé </w:t>
      </w:r>
      <w:r w:rsidRPr="00734E8B">
        <w:rPr>
          <w:rFonts w:ascii="Bookman Old Style" w:hAnsi="Bookman Old Style"/>
          <w:color w:val="000000" w:themeColor="text1"/>
          <w:sz w:val="28"/>
          <w:szCs w:val="24"/>
        </w:rPr>
        <w:t>věty přepiš správně (opravuješ fakta)</w:t>
      </w:r>
    </w:p>
    <w:p w:rsidR="00FA65AD" w:rsidRDefault="00734E8B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734E8B">
        <w:rPr>
          <w:rFonts w:ascii="Bookman Old Style" w:hAnsi="Bookman Old Style"/>
          <w:color w:val="000000" w:themeColor="text1"/>
          <w:sz w:val="28"/>
          <w:szCs w:val="24"/>
        </w:rPr>
        <w:t>4)</w:t>
      </w:r>
      <w:r w:rsidR="00FA65AD"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r w:rsidR="00FA65AD" w:rsidRPr="001419BD">
        <w:rPr>
          <w:rFonts w:ascii="Bookman Old Style" w:hAnsi="Bookman Old Style"/>
          <w:color w:val="000000" w:themeColor="text1"/>
          <w:sz w:val="28"/>
          <w:szCs w:val="24"/>
          <w:highlight w:val="yellow"/>
        </w:rPr>
        <w:t xml:space="preserve">celou dnešní práci v sešitě </w:t>
      </w:r>
      <w:proofErr w:type="spellStart"/>
      <w:r w:rsidR="00FA65AD" w:rsidRPr="001419BD">
        <w:rPr>
          <w:rFonts w:ascii="Bookman Old Style" w:hAnsi="Bookman Old Style"/>
          <w:color w:val="000000" w:themeColor="text1"/>
          <w:sz w:val="28"/>
          <w:szCs w:val="24"/>
          <w:highlight w:val="yellow"/>
        </w:rPr>
        <w:t>English</w:t>
      </w:r>
      <w:proofErr w:type="spellEnd"/>
      <w:r w:rsidR="00FA65AD" w:rsidRPr="001419BD">
        <w:rPr>
          <w:rFonts w:ascii="Bookman Old Style" w:hAnsi="Bookman Old Style"/>
          <w:color w:val="000000" w:themeColor="text1"/>
          <w:sz w:val="28"/>
          <w:szCs w:val="24"/>
          <w:highlight w:val="yellow"/>
        </w:rPr>
        <w:t xml:space="preserve"> vyfoť a pošli mi do půlnoci na Messenger</w:t>
      </w:r>
      <w:r w:rsidRPr="00FA65AD">
        <w:rPr>
          <w:rFonts w:ascii="Bookman Old Style" w:hAnsi="Bookman Old Style"/>
          <w:color w:val="000000" w:themeColor="text1"/>
          <w:sz w:val="32"/>
          <w:szCs w:val="24"/>
        </w:rPr>
        <w:t xml:space="preserve"> </w:t>
      </w:r>
    </w:p>
    <w:p w:rsidR="00734E8B" w:rsidRDefault="00FA65AD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5) </w:t>
      </w:r>
      <w:r w:rsidR="00734E8B">
        <w:rPr>
          <w:rFonts w:ascii="Bookman Old Style" w:hAnsi="Bookman Old Style"/>
          <w:color w:val="000000" w:themeColor="text1"/>
          <w:sz w:val="28"/>
          <w:szCs w:val="24"/>
        </w:rPr>
        <w:t xml:space="preserve">PS str. 56 </w:t>
      </w:r>
      <w:proofErr w:type="spellStart"/>
      <w:r w:rsidR="00734E8B"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 w:rsidR="00734E8B">
        <w:rPr>
          <w:rFonts w:ascii="Bookman Old Style" w:hAnsi="Bookman Old Style"/>
          <w:color w:val="000000" w:themeColor="text1"/>
          <w:sz w:val="28"/>
          <w:szCs w:val="24"/>
        </w:rPr>
        <w:t>. 1 – doplň slovíčka</w:t>
      </w:r>
    </w:p>
    <w:p w:rsidR="00734E8B" w:rsidRDefault="00FA65AD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6</w:t>
      </w:r>
      <w:r w:rsidR="00734E8B">
        <w:rPr>
          <w:rFonts w:ascii="Bookman Old Style" w:hAnsi="Bookman Old Style"/>
          <w:color w:val="000000" w:themeColor="text1"/>
          <w:sz w:val="28"/>
          <w:szCs w:val="24"/>
        </w:rPr>
        <w:t xml:space="preserve">) </w:t>
      </w:r>
      <w:r w:rsidR="00734E8B" w:rsidRPr="00734E8B">
        <w:rPr>
          <w:rFonts w:ascii="Bookman Old Style" w:hAnsi="Bookman Old Style"/>
          <w:color w:val="000000" w:themeColor="text1"/>
          <w:sz w:val="28"/>
          <w:szCs w:val="24"/>
        </w:rPr>
        <w:t>učit se slovíčka 6B</w:t>
      </w:r>
    </w:p>
    <w:p w:rsidR="00734E8B" w:rsidRPr="00734E8B" w:rsidRDefault="00734E8B" w:rsidP="00734E8B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__________________________________________________________________________</w:t>
      </w:r>
    </w:p>
    <w:p w:rsidR="00160817" w:rsidRDefault="00734E8B">
      <w:pPr>
        <w:rPr>
          <w:rFonts w:ascii="Bookman Old Style" w:hAnsi="Bookman Old Style"/>
          <w:b/>
          <w:sz w:val="28"/>
          <w:u w:val="single"/>
        </w:rPr>
      </w:pPr>
      <w:bookmarkStart w:id="0" w:name="_GoBack"/>
      <w:r w:rsidRPr="00734E8B">
        <w:rPr>
          <w:rFonts w:ascii="Bookman Old Style" w:hAnsi="Bookman Old Style"/>
          <w:b/>
          <w:sz w:val="28"/>
          <w:u w:val="single"/>
        </w:rPr>
        <w:t>úterý 9.6.</w:t>
      </w:r>
    </w:p>
    <w:p w:rsidR="00734E8B" w:rsidRDefault="00734E8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a, b, c – projdi si cvičení, snaží se ti vysvětlit tvoření vedlejších vět </w:t>
      </w:r>
      <w:r w:rsidR="005637C4">
        <w:rPr>
          <w:rFonts w:ascii="Bookman Old Style" w:hAnsi="Bookman Old Style"/>
          <w:sz w:val="28"/>
        </w:rPr>
        <w:t>časových – tvoří se úplně stejně jako vedlejší věty podmínkové, ale mají jiné spojky</w:t>
      </w:r>
      <w:r w:rsidR="00FA65AD">
        <w:rPr>
          <w:rFonts w:ascii="Bookman Old Style" w:hAnsi="Bookman Old Style"/>
          <w:sz w:val="28"/>
        </w:rPr>
        <w:t xml:space="preserve"> (není tam „</w:t>
      </w:r>
      <w:proofErr w:type="spellStart"/>
      <w:r w:rsidR="00FA65AD">
        <w:rPr>
          <w:rFonts w:ascii="Bookman Old Style" w:hAnsi="Bookman Old Style"/>
          <w:sz w:val="28"/>
        </w:rPr>
        <w:t>if</w:t>
      </w:r>
      <w:proofErr w:type="spellEnd"/>
      <w:r w:rsidR="00FA65AD">
        <w:rPr>
          <w:rFonts w:ascii="Bookman Old Style" w:hAnsi="Bookman Old Style"/>
          <w:sz w:val="28"/>
        </w:rPr>
        <w:t>“)</w:t>
      </w:r>
    </w:p>
    <w:p w:rsidR="005637C4" w:rsidRDefault="005637C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 / vytiskni zápis: FUTURE TIME CLAUSES – je vložen na konci dokumentu</w:t>
      </w:r>
    </w:p>
    <w:p w:rsidR="005637C4" w:rsidRPr="002630A9" w:rsidRDefault="002630A9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="005637C4" w:rsidRPr="002630A9">
        <w:rPr>
          <w:rFonts w:ascii="Bookman Old Style" w:hAnsi="Bookman Old Style"/>
          <w:sz w:val="28"/>
        </w:rPr>
        <w:t>kdo potřebuje, napíše si překlad spojek do zápisu:</w:t>
      </w:r>
    </w:p>
    <w:p w:rsidR="005637C4" w:rsidRDefault="002630A9" w:rsidP="002630A9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as </w:t>
      </w:r>
      <w:proofErr w:type="spellStart"/>
      <w:r>
        <w:rPr>
          <w:rFonts w:ascii="Bookman Old Style" w:hAnsi="Bookman Old Style"/>
          <w:sz w:val="28"/>
        </w:rPr>
        <w:t>soon</w:t>
      </w:r>
      <w:proofErr w:type="spellEnd"/>
      <w:r>
        <w:rPr>
          <w:rFonts w:ascii="Bookman Old Style" w:hAnsi="Bookman Old Style"/>
          <w:sz w:val="28"/>
        </w:rPr>
        <w:t xml:space="preserve"> as = jen co, jakmile</w:t>
      </w:r>
    </w:p>
    <w:p w:rsidR="002630A9" w:rsidRDefault="002630A9" w:rsidP="002630A9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once</w:t>
      </w:r>
      <w:proofErr w:type="spellEnd"/>
      <w:r>
        <w:rPr>
          <w:rFonts w:ascii="Bookman Old Style" w:hAnsi="Bookman Old Style"/>
          <w:sz w:val="28"/>
        </w:rPr>
        <w:t xml:space="preserve"> = jednou, jakmile</w:t>
      </w:r>
    </w:p>
    <w:p w:rsidR="002630A9" w:rsidRDefault="002630A9" w:rsidP="002630A9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before</w:t>
      </w:r>
      <w:proofErr w:type="spellEnd"/>
      <w:r>
        <w:rPr>
          <w:rFonts w:ascii="Bookman Old Style" w:hAnsi="Bookman Old Style"/>
          <w:sz w:val="28"/>
        </w:rPr>
        <w:t xml:space="preserve"> = před tím, dřív než</w:t>
      </w:r>
    </w:p>
    <w:p w:rsidR="00FA65AD" w:rsidRDefault="002D053E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highlight w:val="yellow"/>
        </w:rPr>
        <w:t xml:space="preserve">3) </w:t>
      </w:r>
      <w:r w:rsidR="002630A9" w:rsidRPr="001419BD">
        <w:rPr>
          <w:rFonts w:ascii="Bookman Old Style" w:hAnsi="Bookman Old Style"/>
          <w:sz w:val="28"/>
          <w:highlight w:val="yellow"/>
        </w:rPr>
        <w:t xml:space="preserve">zápis s vytvořenými větami ze sešitu </w:t>
      </w:r>
      <w:proofErr w:type="spellStart"/>
      <w:r w:rsidR="002630A9" w:rsidRPr="001419BD">
        <w:rPr>
          <w:rFonts w:ascii="Bookman Old Style" w:hAnsi="Bookman Old Style"/>
          <w:sz w:val="28"/>
          <w:highlight w:val="yellow"/>
        </w:rPr>
        <w:t>Grammar</w:t>
      </w:r>
      <w:proofErr w:type="spellEnd"/>
      <w:r w:rsidR="002630A9" w:rsidRPr="001419BD">
        <w:rPr>
          <w:rFonts w:ascii="Bookman Old Style" w:hAnsi="Bookman Old Style"/>
          <w:sz w:val="28"/>
          <w:highlight w:val="yellow"/>
        </w:rPr>
        <w:t xml:space="preserve"> mi pošli</w:t>
      </w:r>
      <w:r w:rsidR="00FA65AD" w:rsidRPr="001419BD">
        <w:rPr>
          <w:rFonts w:ascii="Bookman Old Style" w:hAnsi="Bookman Old Style"/>
          <w:sz w:val="28"/>
          <w:highlight w:val="yellow"/>
        </w:rPr>
        <w:t xml:space="preserve"> do půlnoci na Messenger</w:t>
      </w:r>
    </w:p>
    <w:p w:rsidR="002630A9" w:rsidRDefault="00FA65AD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</w:t>
      </w:r>
      <w:r w:rsidR="002630A9">
        <w:rPr>
          <w:rFonts w:ascii="Bookman Old Style" w:hAnsi="Bookman Old Style"/>
          <w:sz w:val="28"/>
        </w:rPr>
        <w:t xml:space="preserve"> PS str. 56 </w:t>
      </w:r>
      <w:proofErr w:type="spellStart"/>
      <w:r w:rsidR="002630A9">
        <w:rPr>
          <w:rFonts w:ascii="Bookman Old Style" w:hAnsi="Bookman Old Style"/>
          <w:sz w:val="28"/>
        </w:rPr>
        <w:t>cv</w:t>
      </w:r>
      <w:proofErr w:type="spellEnd"/>
      <w:r w:rsidR="002630A9">
        <w:rPr>
          <w:rFonts w:ascii="Bookman Old Style" w:hAnsi="Bookman Old Style"/>
          <w:sz w:val="28"/>
        </w:rPr>
        <w:t>. 2</w:t>
      </w:r>
    </w:p>
    <w:p w:rsidR="002630A9" w:rsidRDefault="00FA65AD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</w:t>
      </w:r>
      <w:r w:rsidR="002630A9">
        <w:rPr>
          <w:rFonts w:ascii="Bookman Old Style" w:hAnsi="Bookman Old Style"/>
          <w:sz w:val="28"/>
        </w:rPr>
        <w:t xml:space="preserve">) učit se nové učivo ze sešitu </w:t>
      </w:r>
      <w:proofErr w:type="spellStart"/>
      <w:r w:rsidR="002630A9">
        <w:rPr>
          <w:rFonts w:ascii="Bookman Old Style" w:hAnsi="Bookman Old Style"/>
          <w:sz w:val="28"/>
        </w:rPr>
        <w:t>Grammar</w:t>
      </w:r>
      <w:proofErr w:type="spellEnd"/>
      <w:r w:rsidR="002630A9">
        <w:rPr>
          <w:rFonts w:ascii="Bookman Old Style" w:hAnsi="Bookman Old Style"/>
          <w:sz w:val="28"/>
        </w:rPr>
        <w:t xml:space="preserve"> + slovíčka 6B</w:t>
      </w:r>
    </w:p>
    <w:p w:rsidR="002D053E" w:rsidRDefault="002D053E" w:rsidP="002630A9">
      <w:pPr>
        <w:rPr>
          <w:rFonts w:ascii="Bookman Old Style" w:hAnsi="Bookman Old Style"/>
          <w:b/>
          <w:sz w:val="28"/>
          <w:u w:val="single"/>
        </w:rPr>
      </w:pPr>
    </w:p>
    <w:p w:rsidR="002D053E" w:rsidRDefault="002D053E" w:rsidP="002630A9">
      <w:pPr>
        <w:rPr>
          <w:rFonts w:ascii="Bookman Old Style" w:hAnsi="Bookman Old Style"/>
          <w:b/>
          <w:sz w:val="28"/>
          <w:u w:val="single"/>
        </w:rPr>
      </w:pPr>
    </w:p>
    <w:p w:rsidR="002630A9" w:rsidRPr="00FA65AD" w:rsidRDefault="002630A9" w:rsidP="002630A9">
      <w:pPr>
        <w:rPr>
          <w:rFonts w:ascii="Bookman Old Style" w:hAnsi="Bookman Old Style"/>
          <w:b/>
          <w:sz w:val="28"/>
          <w:u w:val="single"/>
        </w:rPr>
      </w:pPr>
      <w:r w:rsidRPr="00FA65AD">
        <w:rPr>
          <w:rFonts w:ascii="Bookman Old Style" w:hAnsi="Bookman Old Style"/>
          <w:b/>
          <w:sz w:val="28"/>
          <w:u w:val="single"/>
        </w:rPr>
        <w:lastRenderedPageBreak/>
        <w:t>středa 10.6.</w:t>
      </w:r>
    </w:p>
    <w:p w:rsidR="002630A9" w:rsidRDefault="002630A9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</w:t>
      </w:r>
    </w:p>
    <w:p w:rsidR="002630A9" w:rsidRDefault="002630A9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FA65AD">
        <w:rPr>
          <w:rFonts w:ascii="Bookman Old Style" w:hAnsi="Bookman Old Style"/>
          <w:sz w:val="28"/>
        </w:rPr>
        <w:t xml:space="preserve">) do sešitu </w:t>
      </w:r>
      <w:proofErr w:type="spellStart"/>
      <w:r w:rsidR="00FA65AD">
        <w:rPr>
          <w:rFonts w:ascii="Bookman Old Style" w:hAnsi="Bookman Old Style"/>
          <w:sz w:val="28"/>
        </w:rPr>
        <w:t>English</w:t>
      </w:r>
      <w:proofErr w:type="spellEnd"/>
      <w:r w:rsidR="00FA65AD">
        <w:rPr>
          <w:rFonts w:ascii="Bookman Old Style" w:hAnsi="Bookman Old Style"/>
          <w:sz w:val="28"/>
        </w:rPr>
        <w:t xml:space="preserve"> zpracuj z uč. </w:t>
      </w:r>
      <w:proofErr w:type="gramStart"/>
      <w:r w:rsidR="00FA65AD">
        <w:rPr>
          <w:rFonts w:ascii="Bookman Old Style" w:hAnsi="Bookman Old Style"/>
          <w:sz w:val="28"/>
        </w:rPr>
        <w:t>str.</w:t>
      </w:r>
      <w:proofErr w:type="gramEnd"/>
      <w:r w:rsidR="00FA65AD">
        <w:rPr>
          <w:rFonts w:ascii="Bookman Old Style" w:hAnsi="Bookman Old Style"/>
          <w:sz w:val="28"/>
        </w:rPr>
        <w:t xml:space="preserve"> 71 </w:t>
      </w:r>
      <w:proofErr w:type="spellStart"/>
      <w:r w:rsidR="00FA65AD">
        <w:rPr>
          <w:rFonts w:ascii="Bookman Old Style" w:hAnsi="Bookman Old Style"/>
          <w:sz w:val="28"/>
        </w:rPr>
        <w:t>cv</w:t>
      </w:r>
      <w:proofErr w:type="spellEnd"/>
      <w:r w:rsidR="00FA65AD">
        <w:rPr>
          <w:rFonts w:ascii="Bookman Old Style" w:hAnsi="Bookman Old Style"/>
          <w:sz w:val="28"/>
        </w:rPr>
        <w:t>. 6a – piš věty o sobě</w:t>
      </w:r>
    </w:p>
    <w:p w:rsidR="00FA65AD" w:rsidRDefault="00FA65AD" w:rsidP="00FA65A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Pr="001419BD">
        <w:rPr>
          <w:rFonts w:ascii="Bookman Old Style" w:hAnsi="Bookman Old Style"/>
          <w:sz w:val="28"/>
          <w:highlight w:val="yellow"/>
        </w:rPr>
        <w:t xml:space="preserve">) věty v sešitě </w:t>
      </w:r>
      <w:proofErr w:type="spellStart"/>
      <w:r w:rsidRPr="001419BD">
        <w:rPr>
          <w:rFonts w:ascii="Bookman Old Style" w:hAnsi="Bookman Old Style"/>
          <w:sz w:val="28"/>
          <w:highlight w:val="yellow"/>
        </w:rPr>
        <w:t>English</w:t>
      </w:r>
      <w:proofErr w:type="spellEnd"/>
      <w:r w:rsidRPr="001419BD">
        <w:rPr>
          <w:rFonts w:ascii="Bookman Old Style" w:hAnsi="Bookman Old Style"/>
          <w:sz w:val="28"/>
          <w:highlight w:val="yellow"/>
        </w:rPr>
        <w:t xml:space="preserve"> mi pošli do půlnoci na Messenger</w:t>
      </w:r>
    </w:p>
    <w:p w:rsidR="00FA65AD" w:rsidRDefault="00FA65AD" w:rsidP="00FA65A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</w:t>
      </w:r>
    </w:p>
    <w:p w:rsidR="00FA65AD" w:rsidRDefault="00FA65AD" w:rsidP="002630A9">
      <w:pPr>
        <w:rPr>
          <w:rFonts w:ascii="Bookman Old Style" w:hAnsi="Bookman Old Style"/>
          <w:b/>
          <w:sz w:val="28"/>
          <w:u w:val="single"/>
        </w:rPr>
      </w:pPr>
      <w:r w:rsidRPr="00FA65AD">
        <w:rPr>
          <w:rFonts w:ascii="Bookman Old Style" w:hAnsi="Bookman Old Style"/>
          <w:b/>
          <w:sz w:val="28"/>
          <w:u w:val="single"/>
        </w:rPr>
        <w:t>čtvrtek 11.6.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 w:rsidRPr="00FA65AD">
        <w:rPr>
          <w:rFonts w:ascii="Bookman Old Style" w:hAnsi="Bookman Old Style"/>
          <w:sz w:val="28"/>
        </w:rPr>
        <w:t xml:space="preserve">1) uč. </w:t>
      </w:r>
      <w:proofErr w:type="gramStart"/>
      <w:r w:rsidRPr="00FA65AD">
        <w:rPr>
          <w:rFonts w:ascii="Bookman Old Style" w:hAnsi="Bookman Old Style"/>
          <w:sz w:val="28"/>
        </w:rPr>
        <w:t>str.</w:t>
      </w:r>
      <w:proofErr w:type="gramEnd"/>
      <w:r w:rsidRPr="00FA65AD">
        <w:rPr>
          <w:rFonts w:ascii="Bookman Old Style" w:hAnsi="Bookman Old Style"/>
          <w:sz w:val="28"/>
        </w:rPr>
        <w:t xml:space="preserve"> 72 – přečti si text, do sešitu </w:t>
      </w:r>
      <w:proofErr w:type="spellStart"/>
      <w:r w:rsidRPr="00FA65AD">
        <w:rPr>
          <w:rFonts w:ascii="Bookman Old Style" w:hAnsi="Bookman Old Style"/>
          <w:sz w:val="28"/>
        </w:rPr>
        <w:t>English</w:t>
      </w:r>
      <w:proofErr w:type="spellEnd"/>
      <w:r w:rsidRPr="00FA65AD">
        <w:rPr>
          <w:rFonts w:ascii="Bookman Old Style" w:hAnsi="Bookman Old Style"/>
          <w:sz w:val="28"/>
        </w:rPr>
        <w:t xml:space="preserve"> napiš nadpis GENERATION </w:t>
      </w:r>
      <w:r>
        <w:rPr>
          <w:rFonts w:ascii="Bookman Old Style" w:hAnsi="Bookman Old Style"/>
          <w:sz w:val="28"/>
        </w:rPr>
        <w:t xml:space="preserve">GAP a přelož jej + odpověz na otázky ze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1b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podívej se na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2 -  jsou tam věty, které patří do těch jednotlivých odstavců (tam, kde něco chybí), takže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napiš si pod sebe čísla 1 – 8 (= čísla v těch textech)  ke každému číslu napiš větu, která tam pasuje</w:t>
      </w:r>
    </w:p>
    <w:p w:rsidR="00A47311" w:rsidRDefault="00A47311" w:rsidP="00A47311">
      <w:r>
        <w:rPr>
          <w:rFonts w:ascii="Bookman Old Style" w:hAnsi="Bookman Old Style"/>
          <w:sz w:val="28"/>
        </w:rPr>
        <w:t xml:space="preserve">3) zkontroluj poslechem </w:t>
      </w:r>
      <w:hyperlink r:id="rId6" w:history="1">
        <w:r>
          <w:rPr>
            <w:rStyle w:val="Hypertextovodkaz"/>
          </w:rPr>
          <w:t>https://elt.oup.com/student/project/level4/unit06/audio?cc=global&amp;selLanguage=en</w:t>
        </w:r>
      </w:hyperlink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6C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A47311" w:rsidRDefault="00A47311" w:rsidP="00A47311">
      <w:pPr>
        <w:rPr>
          <w:rFonts w:ascii="Bookman Old Style" w:hAnsi="Bookman Old Style"/>
          <w:b/>
          <w:sz w:val="28"/>
          <w:u w:val="single"/>
        </w:rPr>
      </w:pPr>
      <w:r w:rsidRPr="00FA65AD">
        <w:rPr>
          <w:rFonts w:ascii="Bookman Old Style" w:hAnsi="Bookman Old Style"/>
          <w:b/>
          <w:sz w:val="28"/>
          <w:u w:val="single"/>
        </w:rPr>
        <w:t xml:space="preserve">pátek 12.6. 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72 hlasité čtení textu, dbej na správnou výslovnost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zpracuj z 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podle textu do vět doplň správná jména do vět, </w:t>
      </w:r>
      <w:r w:rsidR="002D053E">
        <w:rPr>
          <w:rFonts w:ascii="Bookman Old Style" w:hAnsi="Bookman Old Style"/>
          <w:sz w:val="28"/>
        </w:rPr>
        <w:t>opiš</w:t>
      </w:r>
      <w:r w:rsidR="002D053E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celé věty – </w:t>
      </w:r>
      <w:r w:rsidRPr="001419BD">
        <w:rPr>
          <w:rFonts w:ascii="Bookman Old Style" w:hAnsi="Bookman Old Style"/>
          <w:sz w:val="28"/>
          <w:highlight w:val="yellow"/>
        </w:rPr>
        <w:t>toto cvičení mi pošli do půlnoci na Messenger</w:t>
      </w:r>
    </w:p>
    <w:p w:rsidR="00A47311" w:rsidRDefault="00A47311" w:rsidP="00A47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do textu doplň chybějící fráze z rámečku,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5 – odpověz na otázky,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 – zaškrtni správné odpovědi – do děl</w:t>
      </w:r>
      <w:r w:rsidR="001419BD">
        <w:rPr>
          <w:rFonts w:ascii="Bookman Old Style" w:hAnsi="Bookman Old Style"/>
          <w:sz w:val="28"/>
        </w:rPr>
        <w:t>á</w:t>
      </w:r>
      <w:r>
        <w:rPr>
          <w:rFonts w:ascii="Bookman Old Style" w:hAnsi="Bookman Old Style"/>
          <w:sz w:val="28"/>
        </w:rPr>
        <w:t xml:space="preserve"> Simonova matka</w:t>
      </w:r>
    </w:p>
    <w:p w:rsidR="00FA65AD" w:rsidRDefault="00FA65AD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1419BD" w:rsidRDefault="001419BD" w:rsidP="002630A9">
      <w:pPr>
        <w:rPr>
          <w:rFonts w:ascii="Bookman Old Style" w:hAnsi="Bookman Old Style"/>
          <w:b/>
          <w:sz w:val="28"/>
          <w:u w:val="single"/>
        </w:rPr>
      </w:pPr>
      <w:r w:rsidRPr="001419BD">
        <w:rPr>
          <w:rFonts w:ascii="Bookman Old Style" w:hAnsi="Bookman Old Style"/>
          <w:b/>
          <w:sz w:val="28"/>
          <w:u w:val="single"/>
        </w:rPr>
        <w:t>DÚ na víkend:</w:t>
      </w:r>
    </w:p>
    <w:p w:rsidR="001419BD" w:rsidRDefault="001419BD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učit se slovíčka 6ABC</w:t>
      </w:r>
    </w:p>
    <w:bookmarkEnd w:id="0"/>
    <w:p w:rsidR="00181C18" w:rsidRDefault="002D053E" w:rsidP="002630A9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2077835</wp:posOffset>
                </wp:positionH>
                <wp:positionV relativeFrom="paragraph">
                  <wp:posOffset>10045</wp:posOffset>
                </wp:positionV>
                <wp:extent cx="1378528" cy="2071254"/>
                <wp:effectExtent l="19050" t="0" r="31750" b="43815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28" cy="20712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4FC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" o:spid="_x0000_s1026" type="#_x0000_t67" style="position:absolute;margin-left:163.6pt;margin-top:.8pt;width:108.55pt;height:16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" adj="14412" fillcolor="#5b9bd5 [3204]" strokecolor="#1f4d78 [1604]" strokeweight="1pt"/>
            </w:pict>
          </mc:Fallback>
        </mc:AlternateContent>
      </w:r>
      <w:r>
        <w:rPr>
          <w:rFonts w:ascii="Bookman Old Style" w:hAnsi="Bookman Old Style"/>
          <w:sz w:val="28"/>
        </w:rPr>
        <w:t xml:space="preserve"> </w:t>
      </w:r>
    </w:p>
    <w:p w:rsidR="002D053E" w:rsidRDefault="002D053E" w:rsidP="002630A9">
      <w:pPr>
        <w:rPr>
          <w:rFonts w:ascii="Bookman Old Style" w:hAnsi="Bookman Old Style"/>
          <w:sz w:val="28"/>
        </w:rPr>
      </w:pPr>
    </w:p>
    <w:p w:rsidR="002D053E" w:rsidRDefault="002D053E" w:rsidP="002630A9">
      <w:pPr>
        <w:rPr>
          <w:rFonts w:ascii="Bookman Old Style" w:hAnsi="Bookman Old Style"/>
          <w:sz w:val="28"/>
        </w:rPr>
      </w:pPr>
    </w:p>
    <w:p w:rsidR="002D053E" w:rsidRPr="002D053E" w:rsidRDefault="002D053E" w:rsidP="002630A9">
      <w:pPr>
        <w:rPr>
          <w:rFonts w:ascii="Bookman Old Style" w:hAnsi="Bookman Old Style"/>
          <w:b/>
          <w:sz w:val="28"/>
          <w:u w:val="single"/>
        </w:rPr>
      </w:pPr>
      <w:r w:rsidRPr="002D053E">
        <w:rPr>
          <w:rFonts w:ascii="Bookman Old Style" w:hAnsi="Bookman Old Style"/>
          <w:b/>
          <w:sz w:val="28"/>
          <w:u w:val="single"/>
        </w:rPr>
        <w:t xml:space="preserve">   ZÁPIS</w:t>
      </w:r>
    </w:p>
    <w:p w:rsidR="002D053E" w:rsidRPr="001419BD" w:rsidRDefault="002D053E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FA65AD" w:rsidRDefault="00FA65AD" w:rsidP="00FA65AD">
      <w:pPr>
        <w:pStyle w:val="Nzev"/>
        <w:rPr>
          <w:lang w:eastAsia="cs-CZ"/>
        </w:rPr>
      </w:pPr>
      <w:r>
        <w:rPr>
          <w:lang w:eastAsia="cs-CZ"/>
        </w:rPr>
        <w:lastRenderedPageBreak/>
        <w:t>FUTURE TIME CLAUSES =</w:t>
      </w:r>
    </w:p>
    <w:p w:rsidR="00FA65AD" w:rsidRDefault="00FA65AD" w:rsidP="00FA65AD">
      <w:pPr>
        <w:pStyle w:val="Nzev"/>
        <w:rPr>
          <w:lang w:eastAsia="cs-CZ"/>
        </w:rPr>
      </w:pPr>
      <w:r>
        <w:rPr>
          <w:lang w:eastAsia="cs-CZ"/>
        </w:rPr>
        <w:t xml:space="preserve">                            = vedlejší věty časové </w:t>
      </w:r>
    </w:p>
    <w:p w:rsidR="00FA65AD" w:rsidRDefault="00FA65AD" w:rsidP="00FA65AD">
      <w:pPr>
        <w:spacing w:after="0" w:line="360" w:lineRule="auto"/>
        <w:rPr>
          <w:rFonts w:ascii="Bookman Old Style" w:hAnsi="Bookman Old Style"/>
          <w:sz w:val="28"/>
          <w:szCs w:val="28"/>
          <w:lang w:eastAsia="cs-CZ"/>
        </w:rPr>
      </w:pPr>
      <w:r w:rsidRPr="00683E79">
        <w:rPr>
          <w:rFonts w:ascii="Bookman Old Style" w:hAnsi="Bookman Old Style"/>
          <w:sz w:val="28"/>
          <w:szCs w:val="28"/>
          <w:lang w:eastAsia="cs-CZ"/>
        </w:rPr>
        <w:t xml:space="preserve">- </w:t>
      </w:r>
      <w:r>
        <w:rPr>
          <w:rFonts w:ascii="Bookman Old Style" w:hAnsi="Bookman Old Style"/>
          <w:sz w:val="28"/>
          <w:szCs w:val="28"/>
          <w:lang w:eastAsia="cs-CZ"/>
        </w:rPr>
        <w:t>jsou uvozovány spojkami</w:t>
      </w:r>
    </w:p>
    <w:p w:rsidR="00FA65AD" w:rsidRPr="00683E79" w:rsidRDefault="00FA65AD" w:rsidP="00FA65AD">
      <w:pPr>
        <w:spacing w:after="0" w:line="360" w:lineRule="auto"/>
        <w:ind w:left="360"/>
        <w:rPr>
          <w:rFonts w:ascii="Bookman Old Style" w:hAnsi="Bookman Old Style"/>
          <w:sz w:val="28"/>
          <w:szCs w:val="28"/>
          <w:lang w:eastAsia="cs-CZ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BEFA" wp14:editId="54D4522A">
                <wp:simplePos x="0" y="0"/>
                <wp:positionH relativeFrom="column">
                  <wp:posOffset>2947481</wp:posOffset>
                </wp:positionH>
                <wp:positionV relativeFrom="paragraph">
                  <wp:posOffset>59663</wp:posOffset>
                </wp:positionV>
                <wp:extent cx="321013" cy="1828800"/>
                <wp:effectExtent l="0" t="0" r="22225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" cy="1828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BBE6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32.1pt;margin-top:4.7pt;width:25.3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" adj="316" strokecolor="black [3200]" strokeweight=".5pt">
                <v:stroke joinstyle="miter"/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  <w:lang w:eastAsia="cs-CZ"/>
        </w:rPr>
        <w:t xml:space="preserve">                            </w:t>
      </w:r>
      <w:proofErr w:type="spellStart"/>
      <w:r w:rsidRPr="00683E79">
        <w:rPr>
          <w:rFonts w:ascii="Bookman Old Style" w:hAnsi="Bookman Old Style"/>
          <w:sz w:val="28"/>
          <w:szCs w:val="28"/>
          <w:lang w:eastAsia="cs-CZ"/>
        </w:rPr>
        <w:t>when</w:t>
      </w:r>
      <w:proofErr w:type="spellEnd"/>
    </w:p>
    <w:p w:rsidR="00FA65AD" w:rsidRDefault="00FA65AD" w:rsidP="00FA65AD">
      <w:pPr>
        <w:pStyle w:val="Odstavecseseznamem"/>
        <w:numPr>
          <w:ilvl w:val="3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proofErr w:type="spellStart"/>
      <w:r w:rsidRPr="00683E79">
        <w:rPr>
          <w:rFonts w:ascii="Bookman Old Style" w:hAnsi="Bookman Old Style"/>
          <w:sz w:val="28"/>
        </w:rPr>
        <w:t>while</w:t>
      </w:r>
      <w:proofErr w:type="spellEnd"/>
      <w:r w:rsidRPr="00683E79">
        <w:rPr>
          <w:rFonts w:ascii="Bookman Old Style" w:hAnsi="Bookman Old Style"/>
          <w:sz w:val="28"/>
        </w:rPr>
        <w:t xml:space="preserve">           </w:t>
      </w:r>
      <w:r>
        <w:rPr>
          <w:rFonts w:ascii="Bookman Old Style" w:hAnsi="Bookman Old Style"/>
          <w:sz w:val="28"/>
        </w:rPr>
        <w:t xml:space="preserve">            a po těchto spojkách nepoužíváme                                            </w:t>
      </w:r>
    </w:p>
    <w:p w:rsidR="00FA65AD" w:rsidRDefault="00FA65AD" w:rsidP="00FA65AD">
      <w:pPr>
        <w:pStyle w:val="Odstavecseseznamem"/>
        <w:numPr>
          <w:ilvl w:val="3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proofErr w:type="spellStart"/>
      <w:r w:rsidRPr="00683E79">
        <w:rPr>
          <w:rFonts w:ascii="Bookman Old Style" w:hAnsi="Bookman Old Style"/>
          <w:sz w:val="28"/>
        </w:rPr>
        <w:t>before</w:t>
      </w:r>
      <w:proofErr w:type="spellEnd"/>
      <w:r w:rsidRPr="00683E79">
        <w:rPr>
          <w:rFonts w:ascii="Bookman Old Style" w:hAnsi="Bookman Old Style"/>
          <w:sz w:val="28"/>
        </w:rPr>
        <w:t xml:space="preserve">                                         </w:t>
      </w:r>
      <w:r>
        <w:rPr>
          <w:rFonts w:ascii="Bookman Old Style" w:hAnsi="Bookman Old Style"/>
          <w:sz w:val="28"/>
          <w:lang w:val="en-GB"/>
        </w:rPr>
        <w:t>“</w:t>
      </w:r>
      <w:proofErr w:type="spellStart"/>
      <w:r w:rsidRPr="00683E79">
        <w:rPr>
          <w:rFonts w:ascii="Bookman Old Style" w:hAnsi="Bookman Old Style"/>
          <w:sz w:val="28"/>
        </w:rPr>
        <w:t>will</w:t>
      </w:r>
      <w:proofErr w:type="spellEnd"/>
      <w:r w:rsidRPr="00683E79">
        <w:rPr>
          <w:rFonts w:ascii="Bookman Old Style" w:hAnsi="Bookman Old Style"/>
          <w:sz w:val="28"/>
        </w:rPr>
        <w:t xml:space="preserve">“, </w:t>
      </w:r>
    </w:p>
    <w:p w:rsidR="00FA65AD" w:rsidRPr="00683E79" w:rsidRDefault="00FA65AD" w:rsidP="00FA65AD">
      <w:pPr>
        <w:pStyle w:val="Odstavecseseznamem"/>
        <w:numPr>
          <w:ilvl w:val="3"/>
          <w:numId w:val="3"/>
        </w:numPr>
        <w:spacing w:after="0" w:line="360" w:lineRule="auto"/>
        <w:rPr>
          <w:rFonts w:ascii="Bookman Old Style" w:hAnsi="Bookman Old Style"/>
          <w:sz w:val="28"/>
        </w:rPr>
      </w:pPr>
      <w:r w:rsidRPr="00683E79">
        <w:rPr>
          <w:rFonts w:ascii="Bookman Old Style" w:hAnsi="Bookman Old Style"/>
          <w:sz w:val="28"/>
        </w:rPr>
        <w:t xml:space="preserve">as </w:t>
      </w:r>
      <w:proofErr w:type="spellStart"/>
      <w:r w:rsidRPr="00683E79">
        <w:rPr>
          <w:rFonts w:ascii="Bookman Old Style" w:hAnsi="Bookman Old Style"/>
          <w:sz w:val="28"/>
        </w:rPr>
        <w:t>soon</w:t>
      </w:r>
      <w:proofErr w:type="spellEnd"/>
      <w:r w:rsidRPr="00683E79">
        <w:rPr>
          <w:rFonts w:ascii="Bookman Old Style" w:hAnsi="Bookman Old Style"/>
          <w:sz w:val="28"/>
        </w:rPr>
        <w:t xml:space="preserve"> as   </w:t>
      </w:r>
      <w:r>
        <w:rPr>
          <w:rFonts w:ascii="Bookman Old Style" w:hAnsi="Bookman Old Style"/>
          <w:sz w:val="28"/>
        </w:rPr>
        <w:t xml:space="preserve">                  </w:t>
      </w:r>
      <w:r w:rsidRPr="00683E79">
        <w:rPr>
          <w:rFonts w:ascii="Bookman Old Style" w:hAnsi="Bookman Old Style"/>
          <w:sz w:val="28"/>
        </w:rPr>
        <w:t xml:space="preserve">ale </w:t>
      </w:r>
      <w:r>
        <w:rPr>
          <w:rFonts w:ascii="Bookman Old Style" w:hAnsi="Bookman Old Style"/>
          <w:sz w:val="28"/>
        </w:rPr>
        <w:t>p</w:t>
      </w:r>
      <w:r w:rsidRPr="00683E79">
        <w:rPr>
          <w:rFonts w:ascii="Bookman Old Style" w:hAnsi="Bookman Old Style"/>
          <w:sz w:val="28"/>
        </w:rPr>
        <w:t>řítomný čas prostý</w:t>
      </w:r>
    </w:p>
    <w:p w:rsidR="00FA65AD" w:rsidRPr="00683E79" w:rsidRDefault="00FA65AD" w:rsidP="00FA65AD">
      <w:pPr>
        <w:pStyle w:val="Odstavecseseznamem"/>
        <w:numPr>
          <w:ilvl w:val="3"/>
          <w:numId w:val="3"/>
        </w:numPr>
        <w:spacing w:after="200" w:line="360" w:lineRule="auto"/>
        <w:rPr>
          <w:rFonts w:ascii="Bookman Old Style" w:hAnsi="Bookman Old Style"/>
          <w:sz w:val="28"/>
        </w:rPr>
      </w:pPr>
      <w:proofErr w:type="spellStart"/>
      <w:r w:rsidRPr="00683E79">
        <w:rPr>
          <w:rFonts w:ascii="Bookman Old Style" w:hAnsi="Bookman Old Style"/>
          <w:sz w:val="28"/>
        </w:rPr>
        <w:t>after</w:t>
      </w:r>
      <w:proofErr w:type="spellEnd"/>
    </w:p>
    <w:p w:rsidR="00FA65AD" w:rsidRDefault="00FA65AD" w:rsidP="00FA65AD">
      <w:pPr>
        <w:pStyle w:val="Odstavecseseznamem"/>
        <w:numPr>
          <w:ilvl w:val="3"/>
          <w:numId w:val="3"/>
        </w:numPr>
        <w:spacing w:after="200" w:line="360" w:lineRule="auto"/>
        <w:rPr>
          <w:rFonts w:ascii="Bookman Old Style" w:hAnsi="Bookman Old Style"/>
          <w:sz w:val="28"/>
        </w:rPr>
      </w:pPr>
      <w:proofErr w:type="spellStart"/>
      <w:r w:rsidRPr="00683E79">
        <w:rPr>
          <w:rFonts w:ascii="Bookman Old Style" w:hAnsi="Bookman Old Style"/>
          <w:sz w:val="28"/>
        </w:rPr>
        <w:t>once</w:t>
      </w:r>
      <w:proofErr w:type="spellEnd"/>
    </w:p>
    <w:p w:rsidR="00FA65AD" w:rsidRPr="00683E79" w:rsidRDefault="00FA65AD" w:rsidP="00FA65AD">
      <w:pPr>
        <w:pStyle w:val="Odstavecseseznamem"/>
        <w:spacing w:after="0" w:line="360" w:lineRule="auto"/>
        <w:ind w:left="2880"/>
        <w:rPr>
          <w:rFonts w:ascii="Bookman Old Style" w:hAnsi="Bookman Old Style"/>
          <w:sz w:val="28"/>
        </w:rPr>
      </w:pPr>
      <w:r w:rsidRPr="00683E79">
        <w:rPr>
          <w:rFonts w:ascii="Bookman Old Style" w:hAnsi="Bookman Old Style"/>
          <w:sz w:val="28"/>
        </w:rPr>
        <w:t xml:space="preserve">                                </w:t>
      </w:r>
    </w:p>
    <w:p w:rsidR="00FA65AD" w:rsidRDefault="00FA65AD" w:rsidP="00FA65AD">
      <w:pPr>
        <w:spacing w:line="360" w:lineRule="auto"/>
        <w:rPr>
          <w:rFonts w:ascii="Bookman Old Style" w:hAnsi="Bookman Old Style"/>
          <w:sz w:val="28"/>
        </w:rPr>
      </w:pPr>
    </w:p>
    <w:p w:rsidR="00FA65AD" w:rsidRPr="00683E79" w:rsidRDefault="00FA65AD" w:rsidP="00FA65AD">
      <w:pPr>
        <w:spacing w:after="0" w:line="360" w:lineRule="auto"/>
        <w:rPr>
          <w:rFonts w:ascii="Bookman Old Style" w:hAnsi="Bookman Old Style"/>
          <w:sz w:val="28"/>
          <w:u w:val="single"/>
        </w:rPr>
      </w:pPr>
      <w:r w:rsidRPr="00683E79">
        <w:rPr>
          <w:rFonts w:ascii="Bookman Old Style" w:hAnsi="Bookman Old Style"/>
          <w:sz w:val="28"/>
          <w:u w:val="single"/>
        </w:rPr>
        <w:t xml:space="preserve">Příklady: </w:t>
      </w:r>
      <w:r w:rsidRPr="003D4ED9">
        <w:rPr>
          <w:rFonts w:ascii="Bookman Old Style" w:hAnsi="Bookman Old Style"/>
          <w:sz w:val="28"/>
        </w:rPr>
        <w:t xml:space="preserve">- vypiš si z uč. </w:t>
      </w:r>
      <w:proofErr w:type="gramStart"/>
      <w:r w:rsidRPr="003D4ED9">
        <w:rPr>
          <w:rFonts w:ascii="Bookman Old Style" w:hAnsi="Bookman Old Style"/>
          <w:sz w:val="28"/>
        </w:rPr>
        <w:t>str.</w:t>
      </w:r>
      <w:proofErr w:type="gramEnd"/>
      <w:r w:rsidRPr="003D4ED9">
        <w:rPr>
          <w:rFonts w:ascii="Bookman Old Style" w:hAnsi="Bookman Old Style"/>
          <w:sz w:val="28"/>
        </w:rPr>
        <w:t xml:space="preserve"> 71 </w:t>
      </w:r>
      <w:proofErr w:type="spellStart"/>
      <w:r w:rsidRPr="003D4ED9">
        <w:rPr>
          <w:rFonts w:ascii="Bookman Old Style" w:hAnsi="Bookman Old Style"/>
          <w:sz w:val="28"/>
        </w:rPr>
        <w:t>cv</w:t>
      </w:r>
      <w:proofErr w:type="spellEnd"/>
      <w:r w:rsidRPr="003D4ED9">
        <w:rPr>
          <w:rFonts w:ascii="Bookman Old Style" w:hAnsi="Bookman Old Style"/>
          <w:sz w:val="28"/>
        </w:rPr>
        <w:t>. 3a – opiš ty věty a správně doplň</w:t>
      </w:r>
    </w:p>
    <w:p w:rsidR="00FA65AD" w:rsidRDefault="00FA65AD" w:rsidP="00FA65AD">
      <w:pPr>
        <w:spacing w:after="0" w:line="360" w:lineRule="auto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EAD3" wp14:editId="511D8B20">
                <wp:simplePos x="0" y="0"/>
                <wp:positionH relativeFrom="column">
                  <wp:posOffset>3248660</wp:posOffset>
                </wp:positionH>
                <wp:positionV relativeFrom="paragraph">
                  <wp:posOffset>168370</wp:posOffset>
                </wp:positionV>
                <wp:extent cx="184826" cy="535021"/>
                <wp:effectExtent l="19050" t="0" r="24765" b="3683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6" cy="5350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DBDC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255.8pt;margin-top:13.25pt;width:14.55pt;height:4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" adj="17869" fillcolor="black [3200]" strokecolor="black [1600]" strokeweight="1pt"/>
            </w:pict>
          </mc:Fallback>
        </mc:AlternateContent>
      </w:r>
    </w:p>
    <w:p w:rsidR="00FA65AD" w:rsidRDefault="00FA65AD" w:rsidP="00FA65AD">
      <w:pPr>
        <w:spacing w:after="0" w:line="360" w:lineRule="auto"/>
        <w:jc w:val="center"/>
        <w:rPr>
          <w:rFonts w:ascii="Bookman Old Style" w:hAnsi="Bookman Old Style"/>
          <w:i/>
          <w:sz w:val="28"/>
        </w:rPr>
      </w:pPr>
    </w:p>
    <w:p w:rsidR="00FA65AD" w:rsidRDefault="00FA65AD" w:rsidP="00FA65AD">
      <w:pPr>
        <w:spacing w:after="0" w:line="360" w:lineRule="auto"/>
        <w:jc w:val="center"/>
        <w:rPr>
          <w:rFonts w:ascii="Bookman Old Style" w:hAnsi="Bookman Old Style"/>
          <w:sz w:val="28"/>
        </w:rPr>
      </w:pPr>
    </w:p>
    <w:p w:rsidR="00FA65AD" w:rsidRDefault="00FA65AD" w:rsidP="00FA65A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stejný princip tvoření jako u 1. kondicionálu (i interpunkce ve větě) </w:t>
      </w:r>
      <w:r>
        <w:rPr>
          <w:rFonts w:ascii="Bookman Old Style" w:hAnsi="Bookman Old Style"/>
          <w:sz w:val="28"/>
        </w:rPr>
        <w:sym w:font="Wingdings" w:char="F0E0"/>
      </w:r>
      <w:r>
        <w:rPr>
          <w:rFonts w:ascii="Bookman Old Style" w:hAnsi="Bookman Old Style"/>
          <w:sz w:val="28"/>
        </w:rPr>
        <w:t xml:space="preserve"> v </w:t>
      </w:r>
      <w:r w:rsidRPr="003D4ED9">
        <w:rPr>
          <w:rFonts w:ascii="Bookman Old Style" w:hAnsi="Bookman Old Style"/>
          <w:sz w:val="28"/>
          <w:highlight w:val="yellow"/>
        </w:rPr>
        <w:t xml:space="preserve">hlavní větě (= </w:t>
      </w:r>
      <w:proofErr w:type="spellStart"/>
      <w:r w:rsidRPr="003D4ED9">
        <w:rPr>
          <w:rFonts w:ascii="Bookman Old Style" w:hAnsi="Bookman Old Style"/>
          <w:sz w:val="28"/>
          <w:highlight w:val="yellow"/>
        </w:rPr>
        <w:t>main</w:t>
      </w:r>
      <w:proofErr w:type="spellEnd"/>
      <w:r w:rsidRPr="003D4ED9">
        <w:rPr>
          <w:rFonts w:ascii="Bookman Old Style" w:hAnsi="Bookman Old Style"/>
          <w:sz w:val="28"/>
          <w:highlight w:val="yellow"/>
        </w:rPr>
        <w:t xml:space="preserve"> </w:t>
      </w:r>
      <w:proofErr w:type="spellStart"/>
      <w:r w:rsidRPr="003D4ED9">
        <w:rPr>
          <w:rFonts w:ascii="Bookman Old Style" w:hAnsi="Bookman Old Style"/>
          <w:sz w:val="28"/>
          <w:highlight w:val="yellow"/>
        </w:rPr>
        <w:t>clause</w:t>
      </w:r>
      <w:proofErr w:type="spellEnd"/>
      <w:r w:rsidRPr="003D4ED9">
        <w:rPr>
          <w:rFonts w:ascii="Bookman Old Style" w:hAnsi="Bookman Old Style"/>
          <w:sz w:val="28"/>
          <w:highlight w:val="yellow"/>
        </w:rPr>
        <w:t>)</w:t>
      </w:r>
      <w:r>
        <w:rPr>
          <w:rFonts w:ascii="Bookman Old Style" w:hAnsi="Bookman Old Style"/>
          <w:sz w:val="28"/>
        </w:rPr>
        <w:t xml:space="preserve"> použijeme </w:t>
      </w:r>
      <w:r w:rsidRPr="003D4ED9">
        <w:rPr>
          <w:rFonts w:ascii="Bookman Old Style" w:hAnsi="Bookman Old Style"/>
          <w:sz w:val="28"/>
          <w:highlight w:val="yellow"/>
        </w:rPr>
        <w:t>budoucí čas</w:t>
      </w:r>
      <w:r>
        <w:rPr>
          <w:rFonts w:ascii="Bookman Old Style" w:hAnsi="Bookman Old Style"/>
          <w:sz w:val="28"/>
        </w:rPr>
        <w:t xml:space="preserve">, ve </w:t>
      </w:r>
      <w:r w:rsidRPr="003D4ED9">
        <w:rPr>
          <w:rFonts w:ascii="Bookman Old Style" w:hAnsi="Bookman Old Style"/>
          <w:sz w:val="28"/>
          <w:highlight w:val="yellow"/>
        </w:rPr>
        <w:t xml:space="preserve">vedlejší větě (= </w:t>
      </w:r>
      <w:proofErr w:type="spellStart"/>
      <w:r w:rsidRPr="003D4ED9">
        <w:rPr>
          <w:rFonts w:ascii="Bookman Old Style" w:hAnsi="Bookman Old Style"/>
          <w:sz w:val="28"/>
          <w:highlight w:val="yellow"/>
        </w:rPr>
        <w:t>time</w:t>
      </w:r>
      <w:proofErr w:type="spellEnd"/>
      <w:r w:rsidRPr="003D4ED9">
        <w:rPr>
          <w:rFonts w:ascii="Bookman Old Style" w:hAnsi="Bookman Old Style"/>
          <w:sz w:val="28"/>
          <w:highlight w:val="yellow"/>
        </w:rPr>
        <w:t xml:space="preserve"> </w:t>
      </w:r>
      <w:proofErr w:type="spellStart"/>
      <w:r w:rsidRPr="003D4ED9">
        <w:rPr>
          <w:rFonts w:ascii="Bookman Old Style" w:hAnsi="Bookman Old Style"/>
          <w:sz w:val="28"/>
          <w:highlight w:val="yellow"/>
        </w:rPr>
        <w:t>clause</w:t>
      </w:r>
      <w:proofErr w:type="spellEnd"/>
      <w:r w:rsidRPr="003D4ED9">
        <w:rPr>
          <w:rFonts w:ascii="Bookman Old Style" w:hAnsi="Bookman Old Style"/>
          <w:sz w:val="28"/>
          <w:highlight w:val="yellow"/>
        </w:rPr>
        <w:t>)</w:t>
      </w:r>
      <w:r>
        <w:rPr>
          <w:rFonts w:ascii="Bookman Old Style" w:hAnsi="Bookman Old Style"/>
          <w:sz w:val="28"/>
        </w:rPr>
        <w:t xml:space="preserve"> použijeme </w:t>
      </w:r>
      <w:r w:rsidRPr="003D4ED9">
        <w:rPr>
          <w:rFonts w:ascii="Bookman Old Style" w:hAnsi="Bookman Old Style"/>
          <w:sz w:val="28"/>
          <w:highlight w:val="yellow"/>
        </w:rPr>
        <w:t>přítomný čas prostý</w:t>
      </w:r>
    </w:p>
    <w:p w:rsidR="00FA65AD" w:rsidRDefault="00FA65AD" w:rsidP="00FA65AD">
      <w:pPr>
        <w:spacing w:after="0"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FA65AD" w:rsidRDefault="00FA65AD" w:rsidP="00FA65AD">
      <w:pPr>
        <w:spacing w:after="0" w:line="360" w:lineRule="auto"/>
        <w:jc w:val="center"/>
        <w:rPr>
          <w:rFonts w:ascii="Bookman Old Style" w:hAnsi="Bookman Old Style"/>
          <w:sz w:val="28"/>
        </w:rPr>
      </w:pPr>
    </w:p>
    <w:p w:rsidR="00FA65AD" w:rsidRDefault="00FA65A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1419BD" w:rsidRDefault="001419BD" w:rsidP="002630A9">
      <w:pPr>
        <w:rPr>
          <w:rFonts w:ascii="Bookman Old Style" w:hAnsi="Bookman Old Style"/>
          <w:sz w:val="28"/>
        </w:rPr>
      </w:pPr>
    </w:p>
    <w:p w:rsidR="008C3B07" w:rsidRDefault="008C3B07" w:rsidP="002630A9">
      <w:pPr>
        <w:rPr>
          <w:rFonts w:ascii="Bookman Old Style" w:hAnsi="Bookman Old Style"/>
          <w:b/>
          <w:sz w:val="28"/>
        </w:rPr>
      </w:pPr>
    </w:p>
    <w:sectPr w:rsidR="008C3B07" w:rsidSect="00734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7FE"/>
    <w:multiLevelType w:val="hybridMultilevel"/>
    <w:tmpl w:val="B226DA34"/>
    <w:lvl w:ilvl="0" w:tplc="0405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" w15:restartNumberingAfterBreak="0">
    <w:nsid w:val="0FA561CE"/>
    <w:multiLevelType w:val="hybridMultilevel"/>
    <w:tmpl w:val="CE8C4502"/>
    <w:lvl w:ilvl="0" w:tplc="040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639B06E1"/>
    <w:multiLevelType w:val="hybridMultilevel"/>
    <w:tmpl w:val="CA88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B"/>
    <w:rsid w:val="001419BD"/>
    <w:rsid w:val="00160817"/>
    <w:rsid w:val="00181C18"/>
    <w:rsid w:val="002630A9"/>
    <w:rsid w:val="002D053E"/>
    <w:rsid w:val="005637C4"/>
    <w:rsid w:val="00734E8B"/>
    <w:rsid w:val="008C3B07"/>
    <w:rsid w:val="00A47311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905B-6F79-4711-9144-CDB5E4F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37C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FA65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FA6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6/audio?cc=global&amp;selLanguage=en" TargetMode="External"/><Relationship Id="rId5" Type="http://schemas.openxmlformats.org/officeDocument/2006/relationships/hyperlink" Target="https://elt.oup.com/student/project/level4/unit06/audio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Jolana</cp:lastModifiedBy>
  <cp:revision>3</cp:revision>
  <cp:lastPrinted>2020-05-25T09:46:00Z</cp:lastPrinted>
  <dcterms:created xsi:type="dcterms:W3CDTF">2020-05-25T08:39:00Z</dcterms:created>
  <dcterms:modified xsi:type="dcterms:W3CDTF">2020-06-05T17:03:00Z</dcterms:modified>
</cp:coreProperties>
</file>