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Angličtina od 14.4. do 17.4. Mgr. Vaníčková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Milí děti, doufám, že jste si o Velikonocích odpočinuly a máte chuť na něco nového v angličtině.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  <w:lang w:val="cs-CZ"/>
        </w:rPr>
        <w:t>Mám pro vás odkaz na stažení poslechů k učebnici angličtiny, takže si, prosím pusťtě poslechy i zpětně, opakujte po nich a nacvičte tak správnou výslovnost.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hyperlink r:id="rId2">
        <w:r>
          <w:rPr>
            <w:rStyle w:val="Internetovodkaz"/>
            <w:rFonts w:ascii="Arial" w:hAnsi="Arial"/>
            <w:sz w:val="28"/>
            <w:szCs w:val="28"/>
            <w:lang w:val="cs-CZ"/>
          </w:rPr>
          <w:t>http://naseucebnice.cz/anglictina/106-anglictina-pro-4-r-zs-cd-58251003.html</w:t>
        </w:r>
      </w:hyperlink>
    </w:p>
    <w:p>
      <w:pPr>
        <w:pStyle w:val="Normal"/>
        <w:bidi w:val="0"/>
        <w:jc w:val="left"/>
        <w:rPr>
          <w:rStyle w:val="Internetovodkaz"/>
          <w:lang w:val="cs-CZ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Style w:val="Internetovodkaz"/>
          <w:rFonts w:ascii="Arial" w:hAnsi="Arial"/>
          <w:color w:val="000000"/>
          <w:sz w:val="28"/>
          <w:szCs w:val="28"/>
          <w:lang w:val="cs-CZ"/>
        </w:rPr>
        <w:t>Úterý:</w:t>
      </w:r>
    </w:p>
    <w:p>
      <w:pPr>
        <w:pStyle w:val="Normal"/>
        <w:bidi w:val="0"/>
        <w:jc w:val="left"/>
        <w:rPr>
          <w:rStyle w:val="Internetovodkaz"/>
          <w:color w:val="000000"/>
          <w:lang w:val="cs-CZ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>Pracovní sešit strana 47, cv. 4 a 5</w:t>
      </w:r>
    </w:p>
    <w:p>
      <w:pPr>
        <w:pStyle w:val="Normal"/>
        <w:bidi w:val="0"/>
        <w:jc w:val="left"/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>Středa:</w:t>
      </w:r>
    </w:p>
    <w:p>
      <w:pPr>
        <w:pStyle w:val="Normal"/>
        <w:bidi w:val="0"/>
        <w:jc w:val="left"/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 xml:space="preserve">Napsat slovíčka z učebnice str. 47 </w:t>
      </w: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>a 48</w:t>
      </w: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 xml:space="preserve"> a naučit se je.</w:t>
      </w:r>
    </w:p>
    <w:p>
      <w:pPr>
        <w:pStyle w:val="Normal"/>
        <w:bidi w:val="0"/>
        <w:jc w:val="left"/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>Čtvrtek:</w:t>
      </w:r>
    </w:p>
    <w:p>
      <w:pPr>
        <w:pStyle w:val="Normal"/>
        <w:bidi w:val="0"/>
        <w:jc w:val="left"/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>Pracovní sešit str. 47 cv. 6</w:t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>Napsat do sešitu AJ:</w:t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b/>
          <w:bCs/>
          <w:color w:val="000000"/>
          <w:sz w:val="28"/>
          <w:szCs w:val="28"/>
          <w:u w:val="none"/>
          <w:lang w:val="cs-CZ"/>
        </w:rPr>
        <w:t>Předložky, které se používají s časem:</w:t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b/>
          <w:bCs/>
          <w:color w:val="000000"/>
          <w:sz w:val="28"/>
          <w:szCs w:val="28"/>
          <w:u w:val="none"/>
          <w:lang w:val="cs-CZ"/>
        </w:rPr>
        <w:t>at</w:t>
      </w: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 xml:space="preserve"> – u času, např. at five o´clock</w:t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b/>
          <w:bCs/>
          <w:color w:val="000000"/>
          <w:sz w:val="28"/>
          <w:szCs w:val="28"/>
          <w:u w:val="none"/>
          <w:lang w:val="cs-CZ"/>
        </w:rPr>
        <w:t>on</w:t>
      </w: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>- u dnů v týdnu, např. on Monday</w:t>
      </w:r>
    </w:p>
    <w:p>
      <w:pPr>
        <w:pStyle w:val="Normal"/>
        <w:bidi w:val="0"/>
        <w:jc w:val="left"/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>Pátek:</w:t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>Učebnice str. 48, cv. 1</w:t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>Poslouchej a opakuj po nahrávce – stopa 66, potom cvičení přečti a přelož.</w:t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>Všimni si, co znamená AM a PM.</w:t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>AM je dopoledne</w:t>
      </w:r>
    </w:p>
    <w:p>
      <w:pPr>
        <w:pStyle w:val="Normal"/>
        <w:bidi w:val="0"/>
        <w:jc w:val="left"/>
        <w:rPr/>
      </w:pPr>
      <w:r>
        <w:rPr>
          <w:rStyle w:val="Internetovodkaz"/>
          <w:rFonts w:ascii="Arial" w:hAnsi="Arial"/>
          <w:color w:val="000000"/>
          <w:sz w:val="28"/>
          <w:szCs w:val="28"/>
          <w:u w:val="none"/>
          <w:lang w:val="cs-CZ"/>
        </w:rPr>
        <w:t>PM je odpoledne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563C1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aseucebnice.cz/anglictina/106-anglictina-pro-4-r-zs-cd-58251003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LibreOffice/6.3.3.2$Windows_X86_64 LibreOffice_project/a64200df03143b798afd1ec74a12ab50359878ed</Application>
  <Pages>1</Pages>
  <Words>135</Words>
  <Characters>682</Characters>
  <CharactersWithSpaces>799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2020-04-13T18:58:05Z</dcterms:modified>
  <cp:revision>2</cp:revision>
  <dc:subject/>
  <dc:title/>
</cp:coreProperties>
</file>