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76" w:rsidRPr="00854142" w:rsidRDefault="00592C76" w:rsidP="00592C76">
      <w:pPr>
        <w:rPr>
          <w:b/>
        </w:rPr>
      </w:pPr>
      <w:r w:rsidRPr="00854142">
        <w:rPr>
          <w:b/>
        </w:rPr>
        <w:t>25.</w:t>
      </w:r>
      <w:r w:rsidR="00854142" w:rsidRPr="00854142">
        <w:rPr>
          <w:b/>
        </w:rPr>
        <w:t xml:space="preserve"> </w:t>
      </w:r>
      <w:r w:rsidRPr="00854142">
        <w:rPr>
          <w:b/>
        </w:rPr>
        <w:t>5. 2021 v 15.00h</w:t>
      </w:r>
    </w:p>
    <w:p w:rsidR="00592C76" w:rsidRPr="00854142" w:rsidRDefault="00592C76" w:rsidP="00592C76">
      <w:pPr>
        <w:outlineLvl w:val="0"/>
        <w:rPr>
          <w:b/>
        </w:rPr>
      </w:pPr>
      <w:r w:rsidRPr="00854142">
        <w:rPr>
          <w:b/>
        </w:rPr>
        <w:t>Zápis ze schůze školské rady</w:t>
      </w:r>
    </w:p>
    <w:p w:rsidR="00592C76" w:rsidRPr="00854142" w:rsidRDefault="00592C76" w:rsidP="00592C76">
      <w:r w:rsidRPr="00854142">
        <w:t>při Základní škole a mateřské škole Brno, Horní 16, příspěvkové organizace</w:t>
      </w:r>
    </w:p>
    <w:p w:rsidR="00592C76" w:rsidRPr="00854142" w:rsidRDefault="00592C76" w:rsidP="00592C76">
      <w:r w:rsidRPr="00854142">
        <w:rPr>
          <w:b/>
        </w:rPr>
        <w:t>Přítomni</w:t>
      </w:r>
      <w:r w:rsidRPr="00854142">
        <w:t>: Mgr. Jitka Maradová, za pedagogy</w:t>
      </w:r>
    </w:p>
    <w:p w:rsidR="00592C76" w:rsidRPr="00854142" w:rsidRDefault="00FB4D9F" w:rsidP="00592C76">
      <w:pPr>
        <w:tabs>
          <w:tab w:val="left" w:pos="1080"/>
        </w:tabs>
      </w:pPr>
      <w:r>
        <w:tab/>
        <w:t xml:space="preserve"> </w:t>
      </w:r>
      <w:r w:rsidR="00592C76" w:rsidRPr="00854142">
        <w:t>Ilona Pakostová, za rodiče</w:t>
      </w:r>
    </w:p>
    <w:p w:rsidR="00592C76" w:rsidRPr="00854142" w:rsidRDefault="00592C76" w:rsidP="00592C76">
      <w:pPr>
        <w:tabs>
          <w:tab w:val="left" w:pos="1080"/>
        </w:tabs>
      </w:pPr>
      <w:r w:rsidRPr="00854142">
        <w:t xml:space="preserve">                  Ing. Martin </w:t>
      </w:r>
      <w:proofErr w:type="spellStart"/>
      <w:r w:rsidRPr="00854142">
        <w:t>Schwab</w:t>
      </w:r>
      <w:proofErr w:type="spellEnd"/>
      <w:r w:rsidRPr="00854142">
        <w:t>, za zřizovatele</w:t>
      </w:r>
    </w:p>
    <w:p w:rsidR="00592C76" w:rsidRPr="00854142" w:rsidRDefault="00854142" w:rsidP="00592C76">
      <w:pPr>
        <w:tabs>
          <w:tab w:val="left" w:pos="1080"/>
        </w:tabs>
      </w:pPr>
      <w:r>
        <w:t xml:space="preserve"> </w:t>
      </w:r>
      <w:r w:rsidR="00592C76" w:rsidRPr="00854142">
        <w:t xml:space="preserve">Školské radě přítomen na pozvání předsedkyně školské rady  Mgr. Jitky Maradové i ředitel školy Mgr. Martin Petržela </w:t>
      </w:r>
    </w:p>
    <w:p w:rsidR="00592C76" w:rsidRPr="00854142" w:rsidRDefault="00592C76" w:rsidP="00592C76">
      <w:pPr>
        <w:tabs>
          <w:tab w:val="left" w:pos="1080"/>
        </w:tabs>
      </w:pPr>
      <w:r w:rsidRPr="00854142">
        <w:t xml:space="preserve">Program: </w:t>
      </w:r>
    </w:p>
    <w:p w:rsidR="00592C76" w:rsidRPr="00854142" w:rsidRDefault="00592C76" w:rsidP="00592C76">
      <w:pPr>
        <w:tabs>
          <w:tab w:val="left" w:pos="1080"/>
        </w:tabs>
        <w:rPr>
          <w:b/>
        </w:rPr>
      </w:pPr>
      <w:proofErr w:type="gramStart"/>
      <w:r w:rsidRPr="00854142">
        <w:rPr>
          <w:b/>
        </w:rPr>
        <w:t>1.Vzdělávání</w:t>
      </w:r>
      <w:proofErr w:type="gramEnd"/>
      <w:r w:rsidRPr="00854142">
        <w:rPr>
          <w:b/>
        </w:rPr>
        <w:t xml:space="preserve"> žáků ve školním roce 2020/21</w:t>
      </w:r>
    </w:p>
    <w:p w:rsidR="00592C76" w:rsidRPr="00854142" w:rsidRDefault="00592C76" w:rsidP="00592C76">
      <w:pPr>
        <w:tabs>
          <w:tab w:val="left" w:pos="1080"/>
        </w:tabs>
      </w:pPr>
      <w:r w:rsidRPr="00854142">
        <w:t xml:space="preserve"> Od 14. 10. 2020 probíhala z důvodu COVID 19 pro žáky povinná distanční výuka s krátkým přerušením pro 2. stupeň v prosinci.  Dále pak pokračovali jen žáci 1. a 2. ročníků a od března 2021 distanční výuka jak 1., tak 2. stupně.</w:t>
      </w:r>
    </w:p>
    <w:p w:rsidR="00592C76" w:rsidRPr="00854142" w:rsidRDefault="00592C76" w:rsidP="00592C76">
      <w:pPr>
        <w:tabs>
          <w:tab w:val="left" w:pos="1080"/>
        </w:tabs>
      </w:pPr>
      <w:r w:rsidRPr="00854142">
        <w:t>Na to navázala rotační výuka od 19. 4. pro žáky 1. st, a od 10. 5. i pro žáky 2. stupně.</w:t>
      </w:r>
    </w:p>
    <w:p w:rsidR="00592C76" w:rsidRPr="00854142" w:rsidRDefault="00592C76" w:rsidP="00592C76">
      <w:pPr>
        <w:tabs>
          <w:tab w:val="left" w:pos="1080"/>
        </w:tabs>
      </w:pPr>
      <w:r w:rsidRPr="00854142">
        <w:t xml:space="preserve">Od 19. 4. probíhaly konzultace z M a ČJ pro žáky 9. ročníků jako příprava na přijímací zkoušky. </w:t>
      </w:r>
    </w:p>
    <w:p w:rsidR="00592C76" w:rsidRPr="00854142" w:rsidRDefault="00592C76" w:rsidP="00592C76">
      <w:pPr>
        <w:tabs>
          <w:tab w:val="left" w:pos="1080"/>
        </w:tabs>
      </w:pPr>
      <w:r w:rsidRPr="00854142">
        <w:t xml:space="preserve"> Od 24. 5.  přechod na běžnou výuku  všech žáků výuku s režimem hygienických opatření.</w:t>
      </w:r>
    </w:p>
    <w:p w:rsidR="00854142" w:rsidRPr="00854142" w:rsidRDefault="00854142" w:rsidP="00592C76">
      <w:pPr>
        <w:tabs>
          <w:tab w:val="left" w:pos="1080"/>
        </w:tabs>
      </w:pPr>
      <w:r w:rsidRPr="00854142">
        <w:t xml:space="preserve">Pobyt žáků a pedagogů ve škole se řídí aktuálními dokumenty MŠMT. </w:t>
      </w:r>
    </w:p>
    <w:p w:rsidR="00592C76" w:rsidRPr="00854142" w:rsidRDefault="00592C76" w:rsidP="00592C76">
      <w:pPr>
        <w:tabs>
          <w:tab w:val="left" w:pos="1080"/>
        </w:tabs>
      </w:pPr>
      <w:r w:rsidRPr="00854142">
        <w:t xml:space="preserve">Distanční výuka zajištěna pomocí Google </w:t>
      </w:r>
      <w:proofErr w:type="spellStart"/>
      <w:r w:rsidRPr="00854142">
        <w:t>classroom</w:t>
      </w:r>
      <w:proofErr w:type="spellEnd"/>
      <w:r w:rsidRPr="00854142">
        <w:t xml:space="preserve"> jednotně pro celou školu, stanoven pevný </w:t>
      </w:r>
      <w:proofErr w:type="spellStart"/>
      <w:r w:rsidR="00854142">
        <w:t>Meet</w:t>
      </w:r>
      <w:proofErr w:type="spellEnd"/>
      <w:r w:rsidR="00854142">
        <w:t xml:space="preserve"> rozvrh dle doporučení MŠMT </w:t>
      </w:r>
      <w:r w:rsidRPr="00854142">
        <w:t xml:space="preserve">(synchronní, asynchronní výuka). </w:t>
      </w:r>
    </w:p>
    <w:p w:rsidR="00854142" w:rsidRPr="00854142" w:rsidRDefault="00854142" w:rsidP="00592C76">
      <w:pPr>
        <w:tabs>
          <w:tab w:val="left" w:pos="1080"/>
        </w:tabs>
      </w:pPr>
      <w:r w:rsidRPr="00854142">
        <w:t xml:space="preserve">Žákům poskytována zpětná vazba v této aplikaci. </w:t>
      </w:r>
    </w:p>
    <w:p w:rsidR="00854142" w:rsidRDefault="00592C76" w:rsidP="00592C76">
      <w:pPr>
        <w:tabs>
          <w:tab w:val="left" w:pos="1080"/>
        </w:tabs>
      </w:pPr>
      <w:r w:rsidRPr="00854142">
        <w:t>V 2. pololetí byla zajištěna podpora žáků ohrožených školní neúspěšno</w:t>
      </w:r>
      <w:r w:rsidR="00854142">
        <w:t>stí formou konzultací</w:t>
      </w:r>
    </w:p>
    <w:p w:rsidR="00592C76" w:rsidRPr="00854142" w:rsidRDefault="00854142" w:rsidP="00592C76">
      <w:pPr>
        <w:tabs>
          <w:tab w:val="left" w:pos="1080"/>
        </w:tabs>
      </w:pPr>
      <w:r>
        <w:t xml:space="preserve"> ( 1+ 1), </w:t>
      </w:r>
      <w:r w:rsidR="00592C76" w:rsidRPr="00854142">
        <w:t>které vedli asistenti pedagoga</w:t>
      </w:r>
      <w:r w:rsidRPr="00854142">
        <w:t>.</w:t>
      </w:r>
    </w:p>
    <w:p w:rsidR="00854142" w:rsidRPr="00854142" w:rsidRDefault="00854142" w:rsidP="00592C76">
      <w:pPr>
        <w:tabs>
          <w:tab w:val="left" w:pos="1080"/>
        </w:tabs>
      </w:pPr>
      <w:r w:rsidRPr="00854142">
        <w:t xml:space="preserve">Po celou dobu distanční výuky bylo vedení školy ve spojení s pedagogy a poskytovalo pedagogům podporu v náročné práci. </w:t>
      </w:r>
    </w:p>
    <w:p w:rsidR="00592C76" w:rsidRPr="00854142" w:rsidRDefault="00592C76" w:rsidP="00592C76">
      <w:pPr>
        <w:tabs>
          <w:tab w:val="left" w:pos="1080"/>
        </w:tabs>
        <w:rPr>
          <w:b/>
        </w:rPr>
      </w:pPr>
      <w:r w:rsidRPr="00854142">
        <w:rPr>
          <w:b/>
        </w:rPr>
        <w:t xml:space="preserve">2. Hodnocení žáků </w:t>
      </w:r>
    </w:p>
    <w:p w:rsidR="00592C76" w:rsidRPr="00854142" w:rsidRDefault="00592C76" w:rsidP="00592C76">
      <w:pPr>
        <w:tabs>
          <w:tab w:val="left" w:pos="1080"/>
        </w:tabs>
      </w:pPr>
      <w:r w:rsidRPr="00854142">
        <w:t>Pravidla pro hodnocení žáků sta</w:t>
      </w:r>
      <w:r w:rsidR="00854142" w:rsidRPr="00854142">
        <w:t>novil ředitel školy takto</w:t>
      </w:r>
      <w:r w:rsidRPr="00854142">
        <w:t>:</w:t>
      </w:r>
    </w:p>
    <w:p w:rsidR="00592C76" w:rsidRPr="00854142" w:rsidRDefault="00592C76" w:rsidP="00592C76">
      <w:pPr>
        <w:tabs>
          <w:tab w:val="left" w:pos="1080"/>
        </w:tabs>
      </w:pPr>
      <w:r w:rsidRPr="00854142">
        <w:t>Žáci jsou hodnoceni jak známkou, tak formativně (slovním hodnocením) v</w:t>
      </w:r>
      <w:r w:rsidR="00B24E74">
        <w:t> aplikaci  </w:t>
      </w:r>
      <w:proofErr w:type="spellStart"/>
      <w:r w:rsidR="00B24E74">
        <w:t>skola</w:t>
      </w:r>
      <w:r w:rsidRPr="00854142">
        <w:t>online</w:t>
      </w:r>
      <w:proofErr w:type="spellEnd"/>
      <w:r w:rsidRPr="00854142">
        <w:t xml:space="preserve"> vždy za každé čtvrtletí.</w:t>
      </w:r>
    </w:p>
    <w:p w:rsidR="00592C76" w:rsidRPr="00854142" w:rsidRDefault="00592C76" w:rsidP="00592C76">
      <w:pPr>
        <w:jc w:val="both"/>
      </w:pPr>
      <w:r w:rsidRPr="00854142">
        <w:t>Pedagogové využívají podkladů k hodnocení z </w:t>
      </w:r>
      <w:proofErr w:type="spellStart"/>
      <w:r w:rsidRPr="00854142">
        <w:t>google</w:t>
      </w:r>
      <w:proofErr w:type="spellEnd"/>
      <w:r w:rsidRPr="00854142">
        <w:t xml:space="preserve"> </w:t>
      </w:r>
      <w:proofErr w:type="spellStart"/>
      <w:r w:rsidRPr="00854142">
        <w:t>classroom</w:t>
      </w:r>
      <w:proofErr w:type="spellEnd"/>
      <w:r w:rsidRPr="00854142">
        <w:t xml:space="preserve"> a slovně hodnotí </w:t>
      </w:r>
      <w:r w:rsidRPr="00854142">
        <w:rPr>
          <w:b/>
          <w:bCs/>
          <w:color w:val="000000"/>
        </w:rPr>
        <w:t xml:space="preserve"> celkový přístup žáka</w:t>
      </w:r>
      <w:r w:rsidRPr="00854142">
        <w:rPr>
          <w:color w:val="000000"/>
        </w:rPr>
        <w:t xml:space="preserve"> v komunikaci s vyučujícím; jeho aktivity nad rámec plnění zadaných distančních povinností</w:t>
      </w:r>
      <w:r w:rsidR="00854142">
        <w:rPr>
          <w:color w:val="000000"/>
        </w:rPr>
        <w:t>.</w:t>
      </w:r>
    </w:p>
    <w:p w:rsidR="00592C76" w:rsidRPr="00854142" w:rsidRDefault="00592C76" w:rsidP="00592C76">
      <w:pPr>
        <w:tabs>
          <w:tab w:val="left" w:pos="1080"/>
        </w:tabs>
      </w:pPr>
      <w:r w:rsidRPr="00854142">
        <w:t>Rodiče byli o způsobu  hodnocení žáků  inform</w:t>
      </w:r>
      <w:r w:rsidR="00D0200D">
        <w:t xml:space="preserve">ováni prostřednictvím aplikace </w:t>
      </w:r>
      <w:proofErr w:type="spellStart"/>
      <w:r w:rsidR="00D0200D">
        <w:t>S</w:t>
      </w:r>
      <w:r w:rsidRPr="00854142">
        <w:t>kolaonline</w:t>
      </w:r>
      <w:proofErr w:type="spellEnd"/>
      <w:r w:rsidRPr="00854142">
        <w:t>.</w:t>
      </w:r>
    </w:p>
    <w:p w:rsidR="00592C76" w:rsidRPr="00854142" w:rsidRDefault="00592C76" w:rsidP="00592C76">
      <w:pPr>
        <w:tabs>
          <w:tab w:val="left" w:pos="1080"/>
        </w:tabs>
        <w:rPr>
          <w:b/>
        </w:rPr>
      </w:pPr>
      <w:r w:rsidRPr="00854142">
        <w:rPr>
          <w:b/>
        </w:rPr>
        <w:t>3. Zápisy do 1. ročníků proběhly elektronicky během dubna.</w:t>
      </w:r>
    </w:p>
    <w:p w:rsidR="00592C76" w:rsidRPr="00D0200D" w:rsidRDefault="00B24E74" w:rsidP="00592C76">
      <w:pPr>
        <w:tabs>
          <w:tab w:val="left" w:pos="1080"/>
        </w:tabs>
      </w:pPr>
      <w:r>
        <w:t>Zapsáno je do tohoto data  54</w:t>
      </w:r>
      <w:r w:rsidR="00D0200D">
        <w:t xml:space="preserve">  žáků </w:t>
      </w:r>
      <w:r w:rsidR="00592C76" w:rsidRPr="00D0200D">
        <w:t xml:space="preserve">a budou tedy dvě první třídy. </w:t>
      </w:r>
    </w:p>
    <w:p w:rsidR="00592C76" w:rsidRPr="00854142" w:rsidRDefault="00592C76" w:rsidP="00592C76">
      <w:pPr>
        <w:tabs>
          <w:tab w:val="left" w:pos="1080"/>
        </w:tabs>
      </w:pPr>
      <w:r w:rsidRPr="00854142">
        <w:rPr>
          <w:b/>
        </w:rPr>
        <w:t xml:space="preserve">4. Od září </w:t>
      </w:r>
      <w:r w:rsidR="00854142">
        <w:rPr>
          <w:b/>
        </w:rPr>
        <w:t xml:space="preserve">přešla škola na komunikaci s žáky i rodiči </w:t>
      </w:r>
      <w:r w:rsidRPr="00854142">
        <w:rPr>
          <w:b/>
        </w:rPr>
        <w:t xml:space="preserve"> </w:t>
      </w:r>
      <w:r w:rsidR="00854142">
        <w:t>pomocí aplikace</w:t>
      </w:r>
      <w:r w:rsidRPr="00854142">
        <w:t xml:space="preserve"> </w:t>
      </w:r>
      <w:proofErr w:type="spellStart"/>
      <w:r w:rsidRPr="00854142">
        <w:t>skolaonline</w:t>
      </w:r>
      <w:proofErr w:type="spellEnd"/>
      <w:r w:rsidRPr="00854142">
        <w:t>,</w:t>
      </w:r>
    </w:p>
    <w:p w:rsidR="00592C76" w:rsidRPr="00FB4D9F" w:rsidRDefault="00854142" w:rsidP="00592C76">
      <w:pPr>
        <w:tabs>
          <w:tab w:val="left" w:pos="1080"/>
        </w:tabs>
      </w:pPr>
      <w:r>
        <w:t>která</w:t>
      </w:r>
      <w:r w:rsidR="00592C76" w:rsidRPr="00854142">
        <w:t xml:space="preserve"> usnadnil komunikaci se zákonnými zástupci žáků během distanční výuky.  </w:t>
      </w:r>
    </w:p>
    <w:p w:rsidR="00171BD8" w:rsidRPr="00854142" w:rsidRDefault="00171BD8" w:rsidP="00171BD8">
      <w:pPr>
        <w:tabs>
          <w:tab w:val="left" w:pos="1080"/>
        </w:tabs>
        <w:rPr>
          <w:b/>
        </w:rPr>
      </w:pPr>
      <w:r w:rsidRPr="00854142">
        <w:rPr>
          <w:b/>
        </w:rPr>
        <w:t>5. Školní  vzdělávací program</w:t>
      </w:r>
    </w:p>
    <w:p w:rsidR="00171BD8" w:rsidRPr="00D0200D" w:rsidRDefault="00171BD8" w:rsidP="00171BD8">
      <w:pPr>
        <w:tabs>
          <w:tab w:val="left" w:pos="1080"/>
        </w:tabs>
      </w:pPr>
      <w:r w:rsidRPr="00854142">
        <w:t>V školní</w:t>
      </w:r>
      <w:r w:rsidR="00FB4D9F">
        <w:t xml:space="preserve">m roce 2020 / 2021 </w:t>
      </w:r>
      <w:r w:rsidRPr="00854142">
        <w:t xml:space="preserve"> pokračuje  výuka podle nového ŠVP a to první a druhé ročníky třídy na prvním stupni a na druhém stupni šesté a sedmé ročníky. </w:t>
      </w:r>
      <w:r w:rsidRPr="00D0200D">
        <w:t xml:space="preserve">Dále proběhne v rámci předmětových komisí úprava tematických plánů z důvodu distanční výuky. V plánech bude vyznačeno učivo, které se přesouvá z důvodu distanční výuky na další školní rok. </w:t>
      </w:r>
    </w:p>
    <w:p w:rsidR="00171BD8" w:rsidRPr="00D0200D" w:rsidRDefault="00171BD8" w:rsidP="00171BD8">
      <w:pPr>
        <w:tabs>
          <w:tab w:val="left" w:pos="1080"/>
        </w:tabs>
        <w:rPr>
          <w:b/>
        </w:rPr>
      </w:pPr>
      <w:r w:rsidRPr="00D0200D">
        <w:rPr>
          <w:b/>
        </w:rPr>
        <w:t>6. Opravy v budově školy 2020</w:t>
      </w:r>
    </w:p>
    <w:p w:rsidR="00171BD8" w:rsidRPr="00854142" w:rsidRDefault="00171BD8" w:rsidP="00171BD8">
      <w:pPr>
        <w:tabs>
          <w:tab w:val="left" w:pos="1080"/>
        </w:tabs>
      </w:pPr>
      <w:r w:rsidRPr="00854142">
        <w:t>Oprava školní jídelny</w:t>
      </w:r>
    </w:p>
    <w:p w:rsidR="00171BD8" w:rsidRPr="00854142" w:rsidRDefault="00171BD8" w:rsidP="00171BD8">
      <w:pPr>
        <w:tabs>
          <w:tab w:val="left" w:pos="1080"/>
        </w:tabs>
      </w:pPr>
      <w:r w:rsidRPr="00854142">
        <w:t>WORKAUT hřiště</w:t>
      </w:r>
    </w:p>
    <w:p w:rsidR="00171BD8" w:rsidRPr="00854142" w:rsidRDefault="00171BD8" w:rsidP="00171BD8">
      <w:pPr>
        <w:tabs>
          <w:tab w:val="left" w:pos="1080"/>
        </w:tabs>
      </w:pPr>
      <w:r w:rsidRPr="00854142">
        <w:t>Dokončení opravy bazénu</w:t>
      </w:r>
    </w:p>
    <w:p w:rsidR="00171BD8" w:rsidRPr="00854142" w:rsidRDefault="00171BD8" w:rsidP="00171BD8">
      <w:pPr>
        <w:tabs>
          <w:tab w:val="left" w:pos="1080"/>
        </w:tabs>
      </w:pPr>
      <w:r w:rsidRPr="00854142">
        <w:t>Ing. Martina Vrbicová – příloha1</w:t>
      </w:r>
      <w:r w:rsidR="00D0200D">
        <w:t>,2</w:t>
      </w:r>
    </w:p>
    <w:p w:rsidR="00D0200D" w:rsidRDefault="00D0200D" w:rsidP="00171BD8">
      <w:pPr>
        <w:tabs>
          <w:tab w:val="left" w:pos="1080"/>
        </w:tabs>
        <w:rPr>
          <w:b/>
        </w:rPr>
      </w:pPr>
    </w:p>
    <w:p w:rsidR="00D0200D" w:rsidRDefault="00D0200D" w:rsidP="00171BD8">
      <w:pPr>
        <w:tabs>
          <w:tab w:val="left" w:pos="1080"/>
        </w:tabs>
        <w:rPr>
          <w:b/>
        </w:rPr>
      </w:pPr>
    </w:p>
    <w:p w:rsidR="00D0200D" w:rsidRDefault="00D0200D" w:rsidP="00171BD8">
      <w:pPr>
        <w:tabs>
          <w:tab w:val="left" w:pos="1080"/>
        </w:tabs>
        <w:rPr>
          <w:b/>
        </w:rPr>
      </w:pPr>
    </w:p>
    <w:p w:rsidR="00171BD8" w:rsidRPr="00854142" w:rsidRDefault="00854142" w:rsidP="00171BD8">
      <w:pPr>
        <w:tabs>
          <w:tab w:val="left" w:pos="1080"/>
        </w:tabs>
        <w:rPr>
          <w:b/>
        </w:rPr>
      </w:pPr>
      <w:r w:rsidRPr="00854142">
        <w:rPr>
          <w:b/>
        </w:rPr>
        <w:lastRenderedPageBreak/>
        <w:t>7</w:t>
      </w:r>
      <w:r w:rsidR="00171BD8" w:rsidRPr="00854142">
        <w:rPr>
          <w:b/>
        </w:rPr>
        <w:t>. Projekty školy ve školním roce 2020/21</w:t>
      </w:r>
    </w:p>
    <w:p w:rsidR="00171BD8" w:rsidRPr="00854142" w:rsidRDefault="00171BD8" w:rsidP="00171BD8">
      <w:pPr>
        <w:tabs>
          <w:tab w:val="left" w:pos="1080"/>
        </w:tabs>
      </w:pPr>
      <w:proofErr w:type="gramStart"/>
      <w:r w:rsidRPr="00854142">
        <w:t>Pokračuje</w:t>
      </w:r>
      <w:proofErr w:type="gramEnd"/>
      <w:r w:rsidRPr="00854142">
        <w:t xml:space="preserve"> projekt  </w:t>
      </w:r>
      <w:r w:rsidR="00B24E74">
        <w:rPr>
          <w:b/>
        </w:rPr>
        <w:t xml:space="preserve">ŠKOLA </w:t>
      </w:r>
      <w:proofErr w:type="gramStart"/>
      <w:r w:rsidR="00B24E74">
        <w:rPr>
          <w:b/>
        </w:rPr>
        <w:t>POMÁHÁ</w:t>
      </w:r>
      <w:proofErr w:type="gramEnd"/>
      <w:r w:rsidR="00B24E74">
        <w:rPr>
          <w:b/>
        </w:rPr>
        <w:t xml:space="preserve"> </w:t>
      </w:r>
      <w:r w:rsidRPr="00854142">
        <w:rPr>
          <w:b/>
        </w:rPr>
        <w:t xml:space="preserve"> II</w:t>
      </w:r>
      <w:r w:rsidR="00D0200D">
        <w:rPr>
          <w:b/>
        </w:rPr>
        <w:t>.</w:t>
      </w:r>
      <w:r w:rsidRPr="00854142">
        <w:t xml:space="preserve"> od  1.</w:t>
      </w:r>
      <w:r w:rsidR="00D0200D">
        <w:t xml:space="preserve"> </w:t>
      </w:r>
      <w:r w:rsidRPr="00854142">
        <w:t>9. 2019 spolufinancova</w:t>
      </w:r>
      <w:r w:rsidR="00FB4D9F">
        <w:t>n</w:t>
      </w:r>
      <w:r w:rsidRPr="00854142">
        <w:t xml:space="preserve">ý EU OPVVV. </w:t>
      </w:r>
    </w:p>
    <w:p w:rsidR="00171BD8" w:rsidRPr="00854142" w:rsidRDefault="00171BD8" w:rsidP="00171BD8">
      <w:pPr>
        <w:tabs>
          <w:tab w:val="left" w:pos="1080"/>
        </w:tabs>
      </w:pPr>
      <w:r w:rsidRPr="00854142">
        <w:t>I v ztížených podmínkách realizace projektu se zatím daří udržet harmonogram projektu s ukončením do 31. 8. 2021.</w:t>
      </w:r>
    </w:p>
    <w:p w:rsidR="00171BD8" w:rsidRPr="00854142" w:rsidRDefault="00FB4D9F" w:rsidP="00171BD8">
      <w:pPr>
        <w:tabs>
          <w:tab w:val="left" w:pos="1080"/>
        </w:tabs>
      </w:pPr>
      <w:r>
        <w:t xml:space="preserve">Na tento projekt </w:t>
      </w:r>
      <w:r w:rsidR="00171BD8" w:rsidRPr="00854142">
        <w:t xml:space="preserve">navazujeme  </w:t>
      </w:r>
      <w:r>
        <w:t>od 1</w:t>
      </w:r>
      <w:r w:rsidR="00B24E74">
        <w:t xml:space="preserve">. </w:t>
      </w:r>
      <w:r>
        <w:t>9.</w:t>
      </w:r>
      <w:r w:rsidR="00D0200D">
        <w:t xml:space="preserve"> </w:t>
      </w:r>
      <w:r>
        <w:t xml:space="preserve">2021 </w:t>
      </w:r>
      <w:r w:rsidR="00171BD8" w:rsidRPr="00854142">
        <w:t xml:space="preserve">projektem  </w:t>
      </w:r>
      <w:r w:rsidR="00B24E74">
        <w:rPr>
          <w:b/>
        </w:rPr>
        <w:t xml:space="preserve">ŠKOLA POMÁHÁ </w:t>
      </w:r>
      <w:r w:rsidR="00171BD8" w:rsidRPr="00854142">
        <w:rPr>
          <w:b/>
        </w:rPr>
        <w:t xml:space="preserve"> III</w:t>
      </w:r>
      <w:r w:rsidR="00171BD8" w:rsidRPr="00854142">
        <w:t xml:space="preserve">. realizovaným z Šablon III. V projektu využijeme personální šablonu školní psycholog pro ZŠ, tandemovou výuku a projektové dny. </w:t>
      </w:r>
    </w:p>
    <w:p w:rsidR="00171BD8" w:rsidRPr="00854142" w:rsidRDefault="00171BD8" w:rsidP="00171BD8">
      <w:pPr>
        <w:tabs>
          <w:tab w:val="left" w:pos="1080"/>
        </w:tabs>
      </w:pPr>
      <w:r w:rsidRPr="00854142">
        <w:t xml:space="preserve">Dále je škola zapojena do projektů města Brna </w:t>
      </w:r>
      <w:r w:rsidRPr="00854142">
        <w:rPr>
          <w:b/>
        </w:rPr>
        <w:t>Podpora předškolního a základního  vzdělávání ve městě Brně</w:t>
      </w:r>
      <w:r w:rsidRPr="00854142">
        <w:t xml:space="preserve"> s aktivitami koordinátor inkluze, doučování žáků ohrožených školním neúspěchem, kroužek školního parlamentu a příprava žáků na 1. třídu.</w:t>
      </w:r>
    </w:p>
    <w:p w:rsidR="00171BD8" w:rsidRPr="00854142" w:rsidRDefault="00171BD8" w:rsidP="00171BD8">
      <w:pPr>
        <w:tabs>
          <w:tab w:val="left" w:pos="1080"/>
        </w:tabs>
      </w:pPr>
      <w:r w:rsidRPr="00854142">
        <w:t>V tomto projektu se některé aktivity realizovaly distančně, aktivita příprava žáků na 1. třídu se realizuje prezenčně od 24.</w:t>
      </w:r>
      <w:r w:rsidR="00FB4D9F">
        <w:t xml:space="preserve"> </w:t>
      </w:r>
      <w:r w:rsidRPr="00854142">
        <w:t>5.</w:t>
      </w:r>
      <w:r w:rsidR="00FB4D9F">
        <w:t xml:space="preserve">  </w:t>
      </w:r>
      <w:r w:rsidRPr="00854142">
        <w:t xml:space="preserve">2021. </w:t>
      </w:r>
    </w:p>
    <w:p w:rsidR="00171BD8" w:rsidRPr="00D0200D" w:rsidRDefault="00171BD8" w:rsidP="00171BD8">
      <w:pPr>
        <w:tabs>
          <w:tab w:val="left" w:pos="1080"/>
        </w:tabs>
      </w:pPr>
      <w:r w:rsidRPr="00D0200D">
        <w:rPr>
          <w:b/>
        </w:rPr>
        <w:t xml:space="preserve"> Projekt Koumes</w:t>
      </w:r>
      <w:r w:rsidRPr="00D0200D">
        <w:t xml:space="preserve"> – realizována výstavba nové učebny fyziky, která je právě ve fázi dokončení.</w:t>
      </w:r>
    </w:p>
    <w:p w:rsidR="00D0200D" w:rsidRPr="00D0200D" w:rsidRDefault="00171BD8" w:rsidP="00171BD8">
      <w:pPr>
        <w:tabs>
          <w:tab w:val="left" w:pos="1080"/>
        </w:tabs>
      </w:pPr>
      <w:r w:rsidRPr="00D0200D">
        <w:t>Návrh projektu na multifunkční venkovní halu.</w:t>
      </w:r>
    </w:p>
    <w:p w:rsidR="00854142" w:rsidRPr="00854142" w:rsidRDefault="00854142" w:rsidP="00854142">
      <w:pPr>
        <w:tabs>
          <w:tab w:val="left" w:pos="1080"/>
        </w:tabs>
        <w:rPr>
          <w:b/>
        </w:rPr>
      </w:pPr>
      <w:r w:rsidRPr="00854142">
        <w:rPr>
          <w:b/>
        </w:rPr>
        <w:t>9.</w:t>
      </w:r>
      <w:r w:rsidR="00B24E74">
        <w:rPr>
          <w:b/>
        </w:rPr>
        <w:t xml:space="preserve"> </w:t>
      </w:r>
      <w:r w:rsidRPr="00854142">
        <w:rPr>
          <w:b/>
        </w:rPr>
        <w:t>Volby do školské rady</w:t>
      </w:r>
    </w:p>
    <w:p w:rsidR="00854142" w:rsidRPr="00854142" w:rsidRDefault="00854142" w:rsidP="00854142">
      <w:pPr>
        <w:tabs>
          <w:tab w:val="left" w:pos="1080"/>
        </w:tabs>
      </w:pPr>
      <w:r w:rsidRPr="00854142">
        <w:t>Po uplynutí tříletého období se měly  v listopadu 20</w:t>
      </w:r>
      <w:r w:rsidR="00FB4D9F">
        <w:t>20 konat volby do školské rady z řad zákonných zástupců i pedagogů.</w:t>
      </w:r>
    </w:p>
    <w:p w:rsidR="00B24E74" w:rsidRDefault="00D0200D" w:rsidP="00854142">
      <w:pPr>
        <w:tabs>
          <w:tab w:val="left" w:pos="1080"/>
        </w:tabs>
      </w:pPr>
      <w:r>
        <w:t xml:space="preserve">Z důvodu nouzového stavu </w:t>
      </w:r>
      <w:r w:rsidR="00854142" w:rsidRPr="00854142">
        <w:t xml:space="preserve"> a dle rozhodnutí MŠMT byly volby odloženy, kandidátní listiny zůstaly v platnosti a volby budou realizovány do 3 měsí</w:t>
      </w:r>
      <w:r w:rsidR="00FB4D9F">
        <w:t xml:space="preserve">ců od ukončení nouzového stavu </w:t>
      </w:r>
    </w:p>
    <w:p w:rsidR="00854142" w:rsidRPr="00854142" w:rsidRDefault="00FB4D9F" w:rsidP="00854142">
      <w:pPr>
        <w:tabs>
          <w:tab w:val="left" w:pos="1080"/>
        </w:tabs>
      </w:pPr>
      <w:r>
        <w:t>(</w:t>
      </w:r>
      <w:r w:rsidR="00854142" w:rsidRPr="00854142">
        <w:t>11.</w:t>
      </w:r>
      <w:r w:rsidR="00B24E74">
        <w:t xml:space="preserve"> </w:t>
      </w:r>
      <w:r w:rsidR="00854142" w:rsidRPr="00854142">
        <w:t>4.</w:t>
      </w:r>
      <w:r w:rsidR="00B24E74">
        <w:t>).</w:t>
      </w:r>
    </w:p>
    <w:p w:rsidR="00854142" w:rsidRPr="00854142" w:rsidRDefault="00854142" w:rsidP="00854142">
      <w:pPr>
        <w:tabs>
          <w:tab w:val="left" w:pos="1080"/>
        </w:tabs>
      </w:pPr>
      <w:r w:rsidRPr="00854142">
        <w:t xml:space="preserve">Ředitel školy vyhlásil </w:t>
      </w:r>
      <w:r w:rsidR="00FB4D9F">
        <w:t xml:space="preserve">znovu </w:t>
      </w:r>
      <w:r w:rsidRPr="00854142">
        <w:t xml:space="preserve">volby do školské rady 7. 5. 2021 a volby proběhnou </w:t>
      </w:r>
    </w:p>
    <w:p w:rsidR="00854142" w:rsidRDefault="00854142" w:rsidP="00854142">
      <w:pPr>
        <w:tabs>
          <w:tab w:val="left" w:pos="1080"/>
        </w:tabs>
      </w:pPr>
      <w:r w:rsidRPr="00854142">
        <w:t xml:space="preserve">7. 6. 2021.  jak pro pedagogy, tak pro zákonné zástupce. </w:t>
      </w:r>
    </w:p>
    <w:p w:rsidR="00FB4D9F" w:rsidRPr="00854142" w:rsidRDefault="00FB4D9F" w:rsidP="00854142">
      <w:pPr>
        <w:tabs>
          <w:tab w:val="left" w:pos="1080"/>
        </w:tabs>
      </w:pPr>
      <w:r>
        <w:t xml:space="preserve">Informace o volbách jsou zveřejněny na nástěnce ve vestibulu školy a na webu školy. </w:t>
      </w:r>
    </w:p>
    <w:p w:rsidR="00854142" w:rsidRPr="00854142" w:rsidRDefault="00854142" w:rsidP="00854142">
      <w:pPr>
        <w:tabs>
          <w:tab w:val="left" w:pos="1080"/>
        </w:tabs>
      </w:pPr>
      <w:r w:rsidRPr="00854142">
        <w:t>Veškeré náležitosti k volbám do školské rady zajistí ředitel školy  ve spolupráci s předsedkyní školské rady.</w:t>
      </w:r>
    </w:p>
    <w:p w:rsidR="00854142" w:rsidRDefault="00854142" w:rsidP="00854142">
      <w:pPr>
        <w:tabs>
          <w:tab w:val="left" w:pos="1080"/>
        </w:tabs>
      </w:pPr>
      <w:r w:rsidRPr="00854142">
        <w:t>Volby proběhnou dle platného volebního řádu voleb do školské rady.</w:t>
      </w:r>
    </w:p>
    <w:p w:rsidR="00FB4D9F" w:rsidRDefault="00FB4D9F" w:rsidP="00854142">
      <w:pPr>
        <w:tabs>
          <w:tab w:val="left" w:pos="1080"/>
        </w:tabs>
      </w:pPr>
    </w:p>
    <w:p w:rsidR="00FB4D9F" w:rsidRDefault="00D0200D" w:rsidP="00854142">
      <w:pPr>
        <w:tabs>
          <w:tab w:val="left" w:pos="1080"/>
        </w:tabs>
      </w:pPr>
      <w:r>
        <w:rPr>
          <w:b/>
        </w:rPr>
        <w:t xml:space="preserve">10. Poděkování paní Iloně Pakostové </w:t>
      </w:r>
      <w:r w:rsidRPr="00D0200D">
        <w:t>za dlouholetou práci ve školské radě</w:t>
      </w:r>
      <w:r w:rsidR="00B24E74">
        <w:t>.</w:t>
      </w:r>
    </w:p>
    <w:p w:rsidR="00B24E74" w:rsidRDefault="00B24E74" w:rsidP="00854142">
      <w:pPr>
        <w:tabs>
          <w:tab w:val="left" w:pos="1080"/>
        </w:tabs>
      </w:pPr>
      <w:r>
        <w:t>11. Další schůzka se uskuteční po volbách do školské rady s novými členy školské rady.</w:t>
      </w:r>
    </w:p>
    <w:p w:rsidR="00B24E74" w:rsidRPr="00D0200D" w:rsidRDefault="00B24E74" w:rsidP="00854142">
      <w:pPr>
        <w:tabs>
          <w:tab w:val="left" w:pos="1080"/>
        </w:tabs>
      </w:pPr>
      <w:r>
        <w:t xml:space="preserve">     Předpokládaný termín schůzky je kone</w:t>
      </w:r>
      <w:bookmarkStart w:id="0" w:name="_GoBack"/>
      <w:bookmarkEnd w:id="0"/>
      <w:r>
        <w:t xml:space="preserve">c měsíce června. </w:t>
      </w:r>
    </w:p>
    <w:p w:rsidR="00854142" w:rsidRPr="00D0200D" w:rsidRDefault="00854142" w:rsidP="00171BD8">
      <w:pPr>
        <w:tabs>
          <w:tab w:val="left" w:pos="1080"/>
        </w:tabs>
        <w:rPr>
          <w:color w:val="FF0000"/>
          <w:sz w:val="28"/>
          <w:szCs w:val="28"/>
        </w:rPr>
      </w:pPr>
    </w:p>
    <w:p w:rsidR="00592C76" w:rsidRPr="00592C76" w:rsidRDefault="00592C76" w:rsidP="00592C76">
      <w:pPr>
        <w:tabs>
          <w:tab w:val="left" w:pos="1080"/>
        </w:tabs>
        <w:rPr>
          <w:sz w:val="28"/>
          <w:szCs w:val="28"/>
        </w:rPr>
      </w:pPr>
    </w:p>
    <w:p w:rsidR="004A7BBB" w:rsidRDefault="004A7BBB"/>
    <w:p w:rsidR="00D0200D" w:rsidRDefault="00D0200D">
      <w:r>
        <w:t>Zapsala Mgr. Jitka Maradová</w:t>
      </w:r>
    </w:p>
    <w:p w:rsidR="00D0200D" w:rsidRDefault="00D0200D"/>
    <w:p w:rsidR="00D0200D" w:rsidRDefault="00D0200D">
      <w:r>
        <w:t xml:space="preserve">25. 5. 2021 </w:t>
      </w:r>
    </w:p>
    <w:sectPr w:rsidR="00D02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52DBF"/>
    <w:multiLevelType w:val="multilevel"/>
    <w:tmpl w:val="6964C2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91186"/>
    <w:multiLevelType w:val="hybridMultilevel"/>
    <w:tmpl w:val="3C3E7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76"/>
    <w:rsid w:val="00171BD8"/>
    <w:rsid w:val="004A7BBB"/>
    <w:rsid w:val="00592C76"/>
    <w:rsid w:val="00854142"/>
    <w:rsid w:val="00B24E74"/>
    <w:rsid w:val="00D0200D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9008"/>
  <w15:chartTrackingRefBased/>
  <w15:docId w15:val="{6580E22D-045C-4D9A-A10C-964CBFD9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92C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4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D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676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Zápis ze schůze školské rady</vt:lpstr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5</cp:revision>
  <cp:lastPrinted>2021-05-25T07:33:00Z</cp:lastPrinted>
  <dcterms:created xsi:type="dcterms:W3CDTF">2021-05-17T11:29:00Z</dcterms:created>
  <dcterms:modified xsi:type="dcterms:W3CDTF">2021-05-27T07:57:00Z</dcterms:modified>
</cp:coreProperties>
</file>