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B0" w:rsidRDefault="00984EB0" w:rsidP="00984EB0">
      <w:pPr>
        <w:rPr>
          <w:rFonts w:ascii="Bookman Old Style" w:hAnsi="Bookman Old Style"/>
          <w:b/>
          <w:sz w:val="28"/>
          <w:u w:val="single"/>
        </w:rPr>
      </w:pPr>
      <w:r w:rsidRPr="0068697F">
        <w:rPr>
          <w:rFonts w:ascii="Bookman Old Style" w:hAnsi="Bookman Old Style"/>
          <w:b/>
          <w:sz w:val="28"/>
          <w:highlight w:val="cyan"/>
          <w:u w:val="single"/>
        </w:rPr>
        <w:t xml:space="preserve">Výchova k občanství – čtvrtek </w:t>
      </w:r>
      <w:r>
        <w:rPr>
          <w:rFonts w:ascii="Bookman Old Style" w:hAnsi="Bookman Old Style"/>
          <w:b/>
          <w:sz w:val="28"/>
          <w:highlight w:val="cyan"/>
          <w:u w:val="single"/>
        </w:rPr>
        <w:t xml:space="preserve">30. </w:t>
      </w:r>
      <w:r w:rsidRPr="0068697F">
        <w:rPr>
          <w:rFonts w:ascii="Bookman Old Style" w:hAnsi="Bookman Old Style"/>
          <w:b/>
          <w:sz w:val="28"/>
          <w:highlight w:val="cyan"/>
          <w:u w:val="single"/>
        </w:rPr>
        <w:t>4.</w:t>
      </w:r>
      <w:r>
        <w:rPr>
          <w:rFonts w:ascii="Bookman Old Style" w:hAnsi="Bookman Old Style"/>
          <w:b/>
          <w:sz w:val="28"/>
          <w:highlight w:val="cyan"/>
          <w:u w:val="single"/>
        </w:rPr>
        <w:t xml:space="preserve"> </w:t>
      </w:r>
      <w:r w:rsidRPr="0068697F">
        <w:rPr>
          <w:rFonts w:ascii="Bookman Old Style" w:hAnsi="Bookman Old Style"/>
          <w:b/>
          <w:sz w:val="28"/>
          <w:highlight w:val="cyan"/>
          <w:u w:val="single"/>
        </w:rPr>
        <w:t>2020</w:t>
      </w:r>
    </w:p>
    <w:p w:rsidR="00984EB0" w:rsidRPr="00984EB0" w:rsidRDefault="00984EB0" w:rsidP="00984EB0">
      <w:pPr>
        <w:spacing w:after="0"/>
        <w:rPr>
          <w:rFonts w:ascii="Bookman Old Style" w:hAnsi="Bookman Old Style"/>
          <w:sz w:val="28"/>
        </w:rPr>
      </w:pPr>
      <w:r w:rsidRPr="0068697F">
        <w:rPr>
          <w:rFonts w:ascii="Bookman Old Style" w:hAnsi="Bookman Old Style"/>
          <w:sz w:val="28"/>
          <w:szCs w:val="28"/>
        </w:rPr>
        <w:t xml:space="preserve">1) </w:t>
      </w:r>
      <w:r>
        <w:rPr>
          <w:rFonts w:ascii="Bookman Old Style" w:hAnsi="Bookman Old Style"/>
          <w:sz w:val="28"/>
          <w:szCs w:val="28"/>
        </w:rPr>
        <w:t xml:space="preserve">pracovní list si vytiskni nebo přepiš do sešitu, doplň, </w:t>
      </w:r>
      <w:r>
        <w:rPr>
          <w:rFonts w:ascii="Bookman Old Style" w:hAnsi="Bookman Old Style"/>
          <w:sz w:val="28"/>
        </w:rPr>
        <w:t>p</w:t>
      </w:r>
      <w:r w:rsidRPr="00984EB0">
        <w:rPr>
          <w:rFonts w:ascii="Bookman Old Style" w:hAnsi="Bookman Old Style"/>
          <w:sz w:val="28"/>
        </w:rPr>
        <w:t>oužij internet a uč</w:t>
      </w:r>
      <w:r w:rsidR="00A75FC2">
        <w:rPr>
          <w:rFonts w:ascii="Bookman Old Style" w:hAnsi="Bookman Old Style"/>
          <w:sz w:val="28"/>
        </w:rPr>
        <w:t>ebnici</w:t>
      </w:r>
      <w:r w:rsidRPr="00984EB0">
        <w:rPr>
          <w:rFonts w:ascii="Bookman Old Style" w:hAnsi="Bookman Old Style"/>
          <w:sz w:val="28"/>
        </w:rPr>
        <w:t xml:space="preserve"> str. 49.</w:t>
      </w:r>
    </w:p>
    <w:p w:rsidR="00984EB0" w:rsidRDefault="00984EB0" w:rsidP="00984EB0">
      <w:pPr>
        <w:spacing w:line="276" w:lineRule="auto"/>
        <w:rPr>
          <w:rFonts w:ascii="Bookman Old Style" w:hAnsi="Bookman Old Style"/>
          <w:sz w:val="28"/>
          <w:szCs w:val="28"/>
          <w:highlight w:val="yellow"/>
        </w:rPr>
      </w:pPr>
      <w:r>
        <w:rPr>
          <w:rFonts w:ascii="Bookman Old Style" w:hAnsi="Bookman Old Style"/>
          <w:sz w:val="28"/>
          <w:szCs w:val="28"/>
          <w:highlight w:val="yellow"/>
        </w:rPr>
        <w:t>2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) </w:t>
      </w:r>
      <w:r w:rsidR="00A75FC2">
        <w:rPr>
          <w:rFonts w:ascii="Bookman Old Style" w:hAnsi="Bookman Old Style"/>
          <w:sz w:val="28"/>
          <w:szCs w:val="28"/>
          <w:highlight w:val="yellow"/>
        </w:rPr>
        <w:t>v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yfocený zápis odešli na můj soukromý Messenger do </w:t>
      </w:r>
      <w:r>
        <w:rPr>
          <w:rFonts w:ascii="Bookman Old Style" w:hAnsi="Bookman Old Style"/>
          <w:sz w:val="28"/>
          <w:szCs w:val="28"/>
          <w:highlight w:val="yellow"/>
        </w:rPr>
        <w:t>čtvrteční půlnoci</w:t>
      </w:r>
    </w:p>
    <w:p w:rsidR="00984EB0" w:rsidRPr="0068697F" w:rsidRDefault="00DD2C93" w:rsidP="00984EB0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ym w:font="Wingdings 2" w:char="F025"/>
      </w:r>
      <w:r>
        <w:rPr>
          <w:rFonts w:ascii="Bookman Old Style" w:hAnsi="Bookman Old Style"/>
          <w:sz w:val="28"/>
          <w:szCs w:val="28"/>
        </w:rPr>
        <w:t>---------------------------------------------------------------------------------------</w:t>
      </w:r>
    </w:p>
    <w:p w:rsidR="00DD2C93" w:rsidRDefault="00DD2C93">
      <w:pPr>
        <w:rPr>
          <w:rFonts w:ascii="Bookman Old Style" w:hAnsi="Bookman Old Style"/>
          <w:b/>
          <w:sz w:val="28"/>
          <w:u w:val="single"/>
        </w:rPr>
      </w:pPr>
    </w:p>
    <w:p w:rsidR="00BB1F3B" w:rsidRDefault="00984EB0">
      <w:pPr>
        <w:rPr>
          <w:rFonts w:ascii="Bookman Old Style" w:hAnsi="Bookman Old Style"/>
          <w:b/>
          <w:sz w:val="28"/>
          <w:u w:val="single"/>
        </w:rPr>
      </w:pPr>
      <w:r w:rsidRPr="00984EB0">
        <w:rPr>
          <w:rFonts w:ascii="Bookman Old Style" w:hAnsi="Bookman Old Style"/>
          <w:b/>
          <w:sz w:val="28"/>
          <w:u w:val="single"/>
        </w:rPr>
        <w:t xml:space="preserve">PRACOVNÍ LIST </w:t>
      </w:r>
      <w:r>
        <w:rPr>
          <w:rFonts w:ascii="Bookman Old Style" w:hAnsi="Bookman Old Style"/>
          <w:b/>
          <w:sz w:val="28"/>
          <w:u w:val="single"/>
        </w:rPr>
        <w:t xml:space="preserve"> - Naše vlast </w:t>
      </w:r>
    </w:p>
    <w:p w:rsidR="00984EB0" w:rsidRDefault="00984EB0" w:rsidP="00984EB0">
      <w:pPr>
        <w:spacing w:after="0"/>
        <w:rPr>
          <w:rFonts w:ascii="Bookman Old Style" w:hAnsi="Bookman Old Style"/>
          <w:sz w:val="28"/>
        </w:rPr>
      </w:pPr>
      <w:r w:rsidRPr="00984EB0">
        <w:rPr>
          <w:rFonts w:ascii="Bookman Old Style" w:hAnsi="Bookman Old Style"/>
          <w:sz w:val="28"/>
        </w:rPr>
        <w:t xml:space="preserve">Naše země se pyšní 12 místy, která jsou zapsána na seznamu UNESCO. Do textu doplň názvy měst, ve kterých  se tyto památky nacházejí. </w:t>
      </w:r>
    </w:p>
    <w:p w:rsidR="00984EB0" w:rsidRDefault="00984EB0" w:rsidP="007A0934">
      <w:pPr>
        <w:spacing w:after="0"/>
        <w:rPr>
          <w:rFonts w:ascii="Bookman Old Style" w:hAnsi="Bookman Old Style"/>
          <w:sz w:val="28"/>
        </w:rPr>
      </w:pPr>
    </w:p>
    <w:p w:rsidR="00984EB0" w:rsidRDefault="00984EB0" w:rsidP="007A0934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Na počátku našeho putování jsme se vypravili poznat krásy naši matičky </w:t>
      </w:r>
      <w:proofErr w:type="gramStart"/>
      <w:r>
        <w:rPr>
          <w:rFonts w:ascii="Bookman Old Style" w:hAnsi="Bookman Old Style"/>
          <w:sz w:val="28"/>
        </w:rPr>
        <w:t>stověžaté = ____________________ . Poté</w:t>
      </w:r>
      <w:proofErr w:type="gramEnd"/>
      <w:r>
        <w:rPr>
          <w:rFonts w:ascii="Bookman Old Style" w:hAnsi="Bookman Old Style"/>
          <w:sz w:val="28"/>
        </w:rPr>
        <w:t xml:space="preserve"> jsme se autobusem  plynule </w:t>
      </w:r>
      <w:bookmarkStart w:id="0" w:name="_GoBack"/>
      <w:bookmarkEnd w:id="0"/>
      <w:r>
        <w:rPr>
          <w:rFonts w:ascii="Bookman Old Style" w:hAnsi="Bookman Old Style"/>
          <w:sz w:val="28"/>
        </w:rPr>
        <w:t>přesunuli do dalšího úžasného města na jihu republiky, kde mají hrad a zámek v</w:t>
      </w:r>
      <w:r w:rsidR="007A0934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 jednom a v zámecké zahradě dokonce otáčivé hlediště = _________________________________________. Když už jsme byli na jihu Čech, nenechali jsme si ujít jedinečnou architekturu jihočeského selského baroka, kterým se pyšní </w:t>
      </w:r>
      <w:proofErr w:type="gramStart"/>
      <w:r>
        <w:rPr>
          <w:rFonts w:ascii="Bookman Old Style" w:hAnsi="Bookman Old Style"/>
          <w:sz w:val="28"/>
        </w:rPr>
        <w:t>ves __________________________ . Při</w:t>
      </w:r>
      <w:proofErr w:type="gramEnd"/>
      <w:r>
        <w:rPr>
          <w:rFonts w:ascii="Bookman Old Style" w:hAnsi="Bookman Old Style"/>
          <w:sz w:val="28"/>
        </w:rPr>
        <w:t xml:space="preserve"> našem putování za krásami země české jsme navštívili i Sloup Nejsvětější Trojice ve městě, které je známé i díky svým t</w:t>
      </w:r>
      <w:r w:rsidR="004739C5">
        <w:rPr>
          <w:rFonts w:ascii="Bookman Old Style" w:hAnsi="Bookman Old Style"/>
          <w:sz w:val="28"/>
        </w:rPr>
        <w:t>varůžkům = ____________________</w:t>
      </w:r>
      <w:r>
        <w:rPr>
          <w:rFonts w:ascii="Bookman Old Style" w:hAnsi="Bookman Old Style"/>
          <w:sz w:val="28"/>
        </w:rPr>
        <w:t xml:space="preserve">______. Také ojedinělé funkcionalistické dílo, vílu </w:t>
      </w:r>
      <w:proofErr w:type="spellStart"/>
      <w:r>
        <w:rPr>
          <w:rFonts w:ascii="Bookman Old Style" w:hAnsi="Bookman Old Style"/>
          <w:sz w:val="28"/>
        </w:rPr>
        <w:t>Tugendhat</w:t>
      </w:r>
      <w:proofErr w:type="spellEnd"/>
      <w:r>
        <w:rPr>
          <w:rFonts w:ascii="Bookman Old Style" w:hAnsi="Bookman Old Style"/>
          <w:sz w:val="28"/>
        </w:rPr>
        <w:t xml:space="preserve">, ve městě, kde místo tramvají jezdí </w:t>
      </w:r>
      <w:proofErr w:type="gramStart"/>
      <w:r>
        <w:rPr>
          <w:rFonts w:ascii="Bookman Old Style" w:hAnsi="Bookman Old Style"/>
          <w:sz w:val="28"/>
        </w:rPr>
        <w:t>šaliny</w:t>
      </w:r>
      <w:r w:rsidR="004739C5">
        <w:rPr>
          <w:rFonts w:ascii="Bookman Old Style" w:hAnsi="Bookman Old Style"/>
          <w:sz w:val="28"/>
        </w:rPr>
        <w:t xml:space="preserve"> = _____________________ . Nezapomněli</w:t>
      </w:r>
      <w:proofErr w:type="gramEnd"/>
      <w:r w:rsidR="004739C5">
        <w:rPr>
          <w:rFonts w:ascii="Bookman Old Style" w:hAnsi="Bookman Old Style"/>
          <w:sz w:val="28"/>
        </w:rPr>
        <w:t xml:space="preserve"> jsme však ani na známý ___________________________________ areál, který se nachází na hranici s Rakouskem</w:t>
      </w:r>
      <w:r>
        <w:rPr>
          <w:rFonts w:ascii="Bookman Old Style" w:hAnsi="Bookman Old Style"/>
          <w:sz w:val="28"/>
        </w:rPr>
        <w:t xml:space="preserve"> </w:t>
      </w:r>
      <w:r w:rsidR="00DD2C93">
        <w:rPr>
          <w:rFonts w:ascii="Bookman Old Style" w:hAnsi="Bookman Old Style"/>
          <w:sz w:val="28"/>
        </w:rPr>
        <w:t>v okrese Břeclav. Na konci svého putování jsme obdivovali architekturu gotického chrámu sv. Barbory ve městě ______________________.</w:t>
      </w:r>
    </w:p>
    <w:p w:rsidR="00DD2C93" w:rsidRPr="00984EB0" w:rsidRDefault="00DD2C93" w:rsidP="007A0934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Příště si nenecháme ujít židovskou čtvrť v ________________________, historické </w:t>
      </w:r>
      <w:proofErr w:type="gramStart"/>
      <w:r>
        <w:rPr>
          <w:rFonts w:ascii="Bookman Old Style" w:hAnsi="Bookman Old Style"/>
          <w:sz w:val="28"/>
        </w:rPr>
        <w:t>centrum v _________________ , zámek</w:t>
      </w:r>
      <w:proofErr w:type="gramEnd"/>
      <w:r>
        <w:rPr>
          <w:rFonts w:ascii="Bookman Old Style" w:hAnsi="Bookman Old Style"/>
          <w:sz w:val="28"/>
        </w:rPr>
        <w:t xml:space="preserve"> s jeho překrásnými zahradami v ________________________, zámek v ______________________ a po</w:t>
      </w:r>
      <w:r w:rsidR="007A0934">
        <w:rPr>
          <w:rFonts w:ascii="Bookman Old Style" w:hAnsi="Bookman Old Style"/>
          <w:sz w:val="28"/>
        </w:rPr>
        <w:t>u</w:t>
      </w:r>
      <w:r>
        <w:rPr>
          <w:rFonts w:ascii="Bookman Old Style" w:hAnsi="Bookman Old Style"/>
          <w:sz w:val="28"/>
        </w:rPr>
        <w:t>tní kostel sv. Jana Nepomuckého na Zelené Hoře ve ___________________ _____________________________ .</w:t>
      </w:r>
    </w:p>
    <w:sectPr w:rsidR="00DD2C93" w:rsidRPr="00984EB0" w:rsidSect="0098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B0"/>
    <w:rsid w:val="004739C5"/>
    <w:rsid w:val="007A0934"/>
    <w:rsid w:val="00984EB0"/>
    <w:rsid w:val="00A75FC2"/>
    <w:rsid w:val="00BB1F3B"/>
    <w:rsid w:val="00D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387"/>
  <w15:chartTrackingRefBased/>
  <w15:docId w15:val="{923EA6DD-FE17-4855-A67C-7B0FEE1A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cp:lastPrinted>2020-04-26T11:15:00Z</cp:lastPrinted>
  <dcterms:created xsi:type="dcterms:W3CDTF">2020-04-26T09:31:00Z</dcterms:created>
  <dcterms:modified xsi:type="dcterms:W3CDTF">2020-04-26T11:16:00Z</dcterms:modified>
</cp:coreProperties>
</file>