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F7" w:rsidRDefault="00304347" w:rsidP="006F4BF7">
      <w:pPr>
        <w:rPr>
          <w:rFonts w:ascii="Times New Roman" w:hAnsi="Times New Roman" w:cs="Times New Roman"/>
          <w:b/>
          <w:i/>
          <w:sz w:val="32"/>
          <w:szCs w:val="32"/>
        </w:rPr>
      </w:pPr>
      <w:r>
        <w:rPr>
          <w:rFonts w:ascii="Times New Roman" w:hAnsi="Times New Roman" w:cs="Times New Roman"/>
          <w:b/>
          <w:i/>
          <w:sz w:val="32"/>
          <w:szCs w:val="32"/>
        </w:rPr>
        <w:t>ÚKOLY NA STŘEDU 24</w:t>
      </w:r>
      <w:r w:rsidR="006F4BF7">
        <w:rPr>
          <w:rFonts w:ascii="Times New Roman" w:hAnsi="Times New Roman" w:cs="Times New Roman"/>
          <w:b/>
          <w:i/>
          <w:sz w:val="32"/>
          <w:szCs w:val="32"/>
        </w:rPr>
        <w:t xml:space="preserve">. 6. </w:t>
      </w:r>
    </w:p>
    <w:p w:rsidR="006F4BF7" w:rsidRDefault="006F4BF7" w:rsidP="006F4BF7">
      <w:pPr>
        <w:rPr>
          <w:rFonts w:ascii="Times New Roman" w:hAnsi="Times New Roman" w:cs="Times New Roman"/>
          <w:b/>
          <w:sz w:val="28"/>
          <w:szCs w:val="28"/>
        </w:rPr>
      </w:pPr>
      <w:r>
        <w:rPr>
          <w:rFonts w:ascii="Times New Roman" w:hAnsi="Times New Roman" w:cs="Times New Roman"/>
          <w:b/>
          <w:sz w:val="28"/>
          <w:szCs w:val="28"/>
        </w:rPr>
        <w:t xml:space="preserve">Český jazyk </w:t>
      </w:r>
    </w:p>
    <w:p w:rsidR="006F4BF7" w:rsidRDefault="00304347" w:rsidP="006F4BF7">
      <w:pPr>
        <w:rPr>
          <w:rFonts w:ascii="Times New Roman" w:hAnsi="Times New Roman" w:cs="Times New Roman"/>
          <w:sz w:val="24"/>
          <w:szCs w:val="28"/>
        </w:rPr>
      </w:pPr>
      <w:r>
        <w:rPr>
          <w:rFonts w:ascii="Times New Roman" w:hAnsi="Times New Roman" w:cs="Times New Roman"/>
          <w:sz w:val="24"/>
          <w:szCs w:val="28"/>
        </w:rPr>
        <w:t>Podle koncovky v přísudku vyberte ze závorky vhodný podmět. Zakroužkujte ho barevně a dokončete věty.</w:t>
      </w:r>
    </w:p>
    <w:p w:rsidR="00304347" w:rsidRDefault="00304347" w:rsidP="006F4BF7">
      <w:pPr>
        <w:rPr>
          <w:rFonts w:ascii="Times New Roman" w:hAnsi="Times New Roman" w:cs="Times New Roman"/>
          <w:sz w:val="24"/>
          <w:szCs w:val="28"/>
        </w:rPr>
      </w:pPr>
      <w:r>
        <w:rPr>
          <w:rFonts w:ascii="Times New Roman" w:hAnsi="Times New Roman" w:cs="Times New Roman"/>
          <w:sz w:val="24"/>
          <w:szCs w:val="28"/>
        </w:rPr>
        <w:t>(Ovoce, jablka, švestky) dozrávaly _____________________________________________.</w:t>
      </w:r>
    </w:p>
    <w:p w:rsidR="00304347" w:rsidRDefault="00304347" w:rsidP="006F4BF7">
      <w:pPr>
        <w:rPr>
          <w:rFonts w:ascii="Times New Roman" w:hAnsi="Times New Roman" w:cs="Times New Roman"/>
          <w:sz w:val="24"/>
          <w:szCs w:val="28"/>
        </w:rPr>
      </w:pPr>
      <w:r>
        <w:rPr>
          <w:rFonts w:ascii="Times New Roman" w:hAnsi="Times New Roman" w:cs="Times New Roman"/>
          <w:sz w:val="24"/>
          <w:szCs w:val="28"/>
        </w:rPr>
        <w:t>(Tarantule, piráti, lvice) napadali _______________________________________________.</w:t>
      </w:r>
    </w:p>
    <w:p w:rsidR="00304347" w:rsidRDefault="00304347" w:rsidP="006F4BF7">
      <w:pPr>
        <w:rPr>
          <w:rFonts w:ascii="Times New Roman" w:hAnsi="Times New Roman" w:cs="Times New Roman"/>
          <w:sz w:val="24"/>
          <w:szCs w:val="28"/>
        </w:rPr>
      </w:pPr>
      <w:r>
        <w:rPr>
          <w:rFonts w:ascii="Times New Roman" w:hAnsi="Times New Roman" w:cs="Times New Roman"/>
          <w:sz w:val="24"/>
          <w:szCs w:val="28"/>
        </w:rPr>
        <w:t>(Lidé, dívky, lékaři) spěchaly __________________________________________________.</w:t>
      </w:r>
    </w:p>
    <w:p w:rsidR="00304347" w:rsidRDefault="00304347" w:rsidP="006F4BF7">
      <w:pPr>
        <w:rPr>
          <w:rFonts w:ascii="Times New Roman" w:hAnsi="Times New Roman" w:cs="Times New Roman"/>
          <w:sz w:val="24"/>
          <w:szCs w:val="28"/>
        </w:rPr>
      </w:pPr>
      <w:r>
        <w:rPr>
          <w:rFonts w:ascii="Times New Roman" w:hAnsi="Times New Roman" w:cs="Times New Roman"/>
          <w:sz w:val="24"/>
          <w:szCs w:val="28"/>
        </w:rPr>
        <w:t>(Žáci, studenti, děti) počítaly __________________________________________________.</w:t>
      </w:r>
    </w:p>
    <w:p w:rsidR="00304347" w:rsidRDefault="00304347" w:rsidP="006F4BF7">
      <w:pPr>
        <w:rPr>
          <w:rFonts w:ascii="Times New Roman" w:hAnsi="Times New Roman" w:cs="Times New Roman"/>
          <w:sz w:val="24"/>
          <w:szCs w:val="28"/>
        </w:rPr>
      </w:pPr>
      <w:r>
        <w:rPr>
          <w:rFonts w:ascii="Times New Roman" w:hAnsi="Times New Roman" w:cs="Times New Roman"/>
          <w:sz w:val="24"/>
          <w:szCs w:val="28"/>
        </w:rPr>
        <w:t>(Sklíčka, korálky, perličky) se blýskala __________________________________________.</w:t>
      </w:r>
    </w:p>
    <w:p w:rsidR="00304347" w:rsidRDefault="00304347" w:rsidP="006F4BF7">
      <w:pPr>
        <w:rPr>
          <w:rFonts w:ascii="Times New Roman" w:hAnsi="Times New Roman" w:cs="Times New Roman"/>
          <w:sz w:val="24"/>
          <w:szCs w:val="28"/>
        </w:rPr>
      </w:pPr>
      <w:r>
        <w:rPr>
          <w:rFonts w:ascii="Times New Roman" w:hAnsi="Times New Roman" w:cs="Times New Roman"/>
          <w:sz w:val="24"/>
          <w:szCs w:val="28"/>
        </w:rPr>
        <w:t>(Kry, sněhuláci, ledovce) roztávali ______________________________________________.</w:t>
      </w:r>
    </w:p>
    <w:p w:rsidR="00304347" w:rsidRDefault="00304347" w:rsidP="006F4BF7">
      <w:pPr>
        <w:rPr>
          <w:rFonts w:ascii="Times New Roman" w:hAnsi="Times New Roman" w:cs="Times New Roman"/>
          <w:sz w:val="24"/>
          <w:szCs w:val="28"/>
        </w:rPr>
      </w:pPr>
      <w:r>
        <w:rPr>
          <w:rFonts w:ascii="Times New Roman" w:hAnsi="Times New Roman" w:cs="Times New Roman"/>
          <w:sz w:val="24"/>
          <w:szCs w:val="28"/>
        </w:rPr>
        <w:t>(Plavidla, lodě, parníky) se plavila ______________________________________________.</w:t>
      </w:r>
    </w:p>
    <w:p w:rsidR="00304347" w:rsidRDefault="00B7207F" w:rsidP="006F4BF7">
      <w:pPr>
        <w:rPr>
          <w:rFonts w:ascii="Times New Roman" w:hAnsi="Times New Roman" w:cs="Times New Roman"/>
          <w:sz w:val="24"/>
          <w:szCs w:val="28"/>
        </w:rPr>
      </w:pPr>
      <w:r>
        <w:rPr>
          <w:rFonts w:ascii="Times New Roman" w:hAnsi="Times New Roman" w:cs="Times New Roman"/>
          <w:sz w:val="24"/>
          <w:szCs w:val="28"/>
        </w:rPr>
        <w:t>Sestavte věty s několikanásobným podmětem a s přísudkem ve tvaru minulého času podle vzoru. Využijte následující nabídky slov. Věty napište:</w:t>
      </w:r>
    </w:p>
    <w:p w:rsidR="00B7207F" w:rsidRDefault="00B7207F" w:rsidP="006F4BF7">
      <w:pPr>
        <w:rPr>
          <w:rFonts w:ascii="Times New Roman" w:hAnsi="Times New Roman" w:cs="Times New Roman"/>
          <w:i/>
          <w:sz w:val="24"/>
          <w:szCs w:val="28"/>
        </w:rPr>
      </w:pPr>
      <w:r w:rsidRPr="00B7207F">
        <w:rPr>
          <w:rFonts w:ascii="Times New Roman" w:hAnsi="Times New Roman" w:cs="Times New Roman"/>
          <w:i/>
          <w:sz w:val="24"/>
          <w:szCs w:val="28"/>
        </w:rPr>
        <w:t xml:space="preserve">Vzor: Motyky a rýče byly schovány do kůlny. </w:t>
      </w:r>
    </w:p>
    <w:p w:rsidR="00B7207F" w:rsidRDefault="00B7207F" w:rsidP="006F4BF7">
      <w:pPr>
        <w:rPr>
          <w:rFonts w:ascii="Times New Roman" w:hAnsi="Times New Roman" w:cs="Times New Roman"/>
          <w:sz w:val="24"/>
          <w:szCs w:val="28"/>
        </w:rPr>
      </w:pPr>
      <w:r>
        <w:rPr>
          <w:rFonts w:ascii="Times New Roman" w:hAnsi="Times New Roman" w:cs="Times New Roman"/>
          <w:sz w:val="24"/>
          <w:szCs w:val="28"/>
        </w:rPr>
        <w:t>Nabídka slov: sova a sojka, zobat zrní, slepice, kohout a kuře, nakupovat šaty, kůň, kobyla a hříbě, sedět na větvích, klaun a kouzelník, zlomit se, matka a dcera, pást se v ohradě, veslo a bidlo, vyjet z nádraží, vlak, autobus a trolejbus, bavit publikum</w:t>
      </w:r>
    </w:p>
    <w:p w:rsidR="00B7207F" w:rsidRPr="00B7207F" w:rsidRDefault="00B7207F" w:rsidP="006F4BF7">
      <w:pP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07F" w:rsidRDefault="00B7207F" w:rsidP="006F4BF7">
      <w:pPr>
        <w:rPr>
          <w:rFonts w:ascii="Times New Roman" w:hAnsi="Times New Roman" w:cs="Times New Roman"/>
          <w:sz w:val="24"/>
          <w:szCs w:val="28"/>
        </w:rPr>
      </w:pPr>
      <w:r>
        <w:rPr>
          <w:rFonts w:ascii="Times New Roman" w:hAnsi="Times New Roman" w:cs="Times New Roman"/>
          <w:sz w:val="24"/>
          <w:szCs w:val="28"/>
        </w:rPr>
        <w:t xml:space="preserve">Věty převeďte do možného čísla v minulém čase. </w:t>
      </w:r>
    </w:p>
    <w:p w:rsidR="00B7207F" w:rsidRDefault="00B7207F" w:rsidP="006F4BF7">
      <w:pPr>
        <w:rPr>
          <w:rFonts w:ascii="Times New Roman" w:hAnsi="Times New Roman" w:cs="Times New Roman"/>
          <w:i/>
          <w:sz w:val="24"/>
          <w:szCs w:val="28"/>
        </w:rPr>
      </w:pPr>
      <w:r w:rsidRPr="00B7207F">
        <w:rPr>
          <w:rFonts w:ascii="Times New Roman" w:hAnsi="Times New Roman" w:cs="Times New Roman"/>
          <w:i/>
          <w:sz w:val="24"/>
          <w:szCs w:val="28"/>
        </w:rPr>
        <w:t xml:space="preserve">Vzor: Malé dítě si hraje na pískovišti. = Malé děti si hrály na pískovišti. </w:t>
      </w:r>
    </w:p>
    <w:p w:rsidR="00B7207F" w:rsidRDefault="00B7207F" w:rsidP="006F4BF7">
      <w:pPr>
        <w:rPr>
          <w:rFonts w:ascii="Times New Roman" w:hAnsi="Times New Roman" w:cs="Times New Roman"/>
          <w:sz w:val="24"/>
          <w:szCs w:val="28"/>
        </w:rPr>
      </w:pPr>
      <w:r>
        <w:rPr>
          <w:rFonts w:ascii="Times New Roman" w:hAnsi="Times New Roman" w:cs="Times New Roman"/>
          <w:sz w:val="24"/>
          <w:szCs w:val="28"/>
        </w:rPr>
        <w:t xml:space="preserve">Do skříně se dostal mol. Hlemýžď lezl v trávě. Lisoval jsem květiny do herbáře. Veverka dováděla na stromě. Tajemství bylo prozrazeno. Holub vrkal. Pařez ztrouchnivěl. Ředitel svolal schůzi. Jablko nepadá daleko od stromu. Ostrov byl objeven. Ze stodoly vyběhla myš. Dítě se nakazilo chřipkou. Šakal loví ve smečce. </w:t>
      </w:r>
    </w:p>
    <w:p w:rsidR="00B7207F" w:rsidRPr="00B7207F" w:rsidRDefault="00B7207F" w:rsidP="006F4BF7">
      <w:pP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BF7" w:rsidRDefault="006F4BF7" w:rsidP="006F4BF7">
      <w:pPr>
        <w:rPr>
          <w:rFonts w:ascii="Times New Roman" w:hAnsi="Times New Roman" w:cs="Times New Roman"/>
          <w:b/>
          <w:sz w:val="28"/>
          <w:szCs w:val="28"/>
        </w:rPr>
      </w:pPr>
      <w:r>
        <w:rPr>
          <w:rFonts w:ascii="Times New Roman" w:hAnsi="Times New Roman" w:cs="Times New Roman"/>
          <w:b/>
          <w:sz w:val="28"/>
          <w:szCs w:val="28"/>
        </w:rPr>
        <w:t>Matematika</w:t>
      </w:r>
    </w:p>
    <w:p w:rsidR="00A66E68" w:rsidRPr="00A66E68" w:rsidRDefault="00A66E68" w:rsidP="00A66E68">
      <w:pPr>
        <w:pStyle w:val="Normlnweb"/>
        <w:rPr>
          <w:b/>
          <w:color w:val="000000"/>
          <w:szCs w:val="27"/>
        </w:rPr>
      </w:pPr>
      <w:r w:rsidRPr="00A66E68">
        <w:rPr>
          <w:b/>
          <w:color w:val="000000"/>
          <w:szCs w:val="27"/>
        </w:rPr>
        <w:t xml:space="preserve">1. Sčítejte písemně: </w:t>
      </w:r>
      <w:r w:rsidRPr="00A66E68">
        <w:rPr>
          <w:b/>
          <w:color w:val="000000"/>
          <w:szCs w:val="27"/>
        </w:rPr>
        <w:tab/>
      </w:r>
      <w:r w:rsidRPr="00A66E68">
        <w:rPr>
          <w:b/>
          <w:color w:val="000000"/>
          <w:szCs w:val="27"/>
        </w:rPr>
        <w:tab/>
      </w:r>
      <w:r w:rsidRPr="00A66E68">
        <w:rPr>
          <w:b/>
          <w:color w:val="000000"/>
          <w:szCs w:val="27"/>
        </w:rPr>
        <w:tab/>
      </w:r>
      <w:r w:rsidRPr="00A66E68">
        <w:rPr>
          <w:b/>
          <w:color w:val="000000"/>
          <w:szCs w:val="27"/>
        </w:rPr>
        <w:tab/>
      </w:r>
    </w:p>
    <w:p w:rsidR="00A66E68" w:rsidRPr="00A66E68" w:rsidRDefault="00A66E68" w:rsidP="00A66E68">
      <w:pPr>
        <w:pStyle w:val="Normlnweb"/>
        <w:rPr>
          <w:color w:val="000000"/>
          <w:szCs w:val="27"/>
        </w:rPr>
      </w:pPr>
      <w:r w:rsidRPr="00A66E68">
        <w:rPr>
          <w:color w:val="000000"/>
          <w:szCs w:val="27"/>
        </w:rPr>
        <w:t xml:space="preserve">12,42 </w:t>
      </w:r>
      <w:r w:rsidRPr="00A66E68">
        <w:rPr>
          <w:color w:val="000000"/>
          <w:szCs w:val="27"/>
        </w:rPr>
        <w:tab/>
      </w:r>
      <w:r w:rsidRPr="00A66E68">
        <w:rPr>
          <w:color w:val="000000"/>
          <w:szCs w:val="27"/>
        </w:rPr>
        <w:tab/>
        <w:t xml:space="preserve">72,48 </w:t>
      </w:r>
      <w:r w:rsidRPr="00A66E68">
        <w:rPr>
          <w:color w:val="000000"/>
          <w:szCs w:val="27"/>
        </w:rPr>
        <w:tab/>
      </w:r>
      <w:r w:rsidRPr="00A66E68">
        <w:rPr>
          <w:color w:val="000000"/>
          <w:szCs w:val="27"/>
        </w:rPr>
        <w:tab/>
        <w:t xml:space="preserve">12,34 </w:t>
      </w:r>
      <w:r w:rsidRPr="00A66E68">
        <w:rPr>
          <w:color w:val="000000"/>
          <w:szCs w:val="27"/>
        </w:rPr>
        <w:tab/>
      </w:r>
      <w:r w:rsidRPr="00A66E68">
        <w:rPr>
          <w:color w:val="000000"/>
          <w:szCs w:val="27"/>
        </w:rPr>
        <w:tab/>
        <w:t xml:space="preserve">91,23 </w:t>
      </w:r>
      <w:r w:rsidRPr="00A66E68">
        <w:rPr>
          <w:color w:val="000000"/>
          <w:szCs w:val="27"/>
        </w:rPr>
        <w:tab/>
      </w:r>
    </w:p>
    <w:p w:rsidR="00A66E68" w:rsidRPr="00A66E68" w:rsidRDefault="00A66E68" w:rsidP="00A66E68">
      <w:pPr>
        <w:pStyle w:val="Normlnweb"/>
        <w:rPr>
          <w:color w:val="000000"/>
          <w:szCs w:val="27"/>
          <w:u w:val="single"/>
        </w:rPr>
      </w:pPr>
      <w:r w:rsidRPr="00A66E68">
        <w:rPr>
          <w:color w:val="000000"/>
          <w:szCs w:val="27"/>
          <w:u w:val="single"/>
        </w:rPr>
        <w:t>37,59</w:t>
      </w:r>
      <w:r w:rsidRPr="00A66E68">
        <w:rPr>
          <w:color w:val="000000"/>
          <w:szCs w:val="27"/>
        </w:rPr>
        <w:t xml:space="preserve"> </w:t>
      </w:r>
      <w:r w:rsidRPr="00A66E68">
        <w:rPr>
          <w:color w:val="000000"/>
          <w:szCs w:val="27"/>
        </w:rPr>
        <w:tab/>
      </w:r>
      <w:r w:rsidRPr="00A66E68">
        <w:rPr>
          <w:color w:val="000000"/>
          <w:szCs w:val="27"/>
        </w:rPr>
        <w:tab/>
      </w:r>
      <w:r w:rsidRPr="00A66E68">
        <w:rPr>
          <w:color w:val="000000"/>
          <w:szCs w:val="27"/>
          <w:u w:val="single"/>
        </w:rPr>
        <w:t>69,56</w:t>
      </w:r>
      <w:r w:rsidRPr="00A66E68">
        <w:rPr>
          <w:color w:val="000000"/>
          <w:szCs w:val="27"/>
        </w:rPr>
        <w:t xml:space="preserve"> </w:t>
      </w:r>
      <w:r w:rsidRPr="00A66E68">
        <w:rPr>
          <w:color w:val="000000"/>
          <w:szCs w:val="27"/>
        </w:rPr>
        <w:tab/>
      </w:r>
      <w:r w:rsidRPr="00A66E68">
        <w:rPr>
          <w:color w:val="000000"/>
          <w:szCs w:val="27"/>
        </w:rPr>
        <w:tab/>
      </w:r>
      <w:r w:rsidRPr="00A66E68">
        <w:rPr>
          <w:color w:val="000000"/>
          <w:szCs w:val="27"/>
          <w:u w:val="single"/>
        </w:rPr>
        <w:t>56,78</w:t>
      </w:r>
      <w:r w:rsidRPr="00A66E68">
        <w:rPr>
          <w:color w:val="000000"/>
          <w:szCs w:val="27"/>
        </w:rPr>
        <w:t xml:space="preserve"> </w:t>
      </w:r>
      <w:r w:rsidRPr="00A66E68">
        <w:rPr>
          <w:color w:val="000000"/>
          <w:szCs w:val="27"/>
        </w:rPr>
        <w:tab/>
      </w:r>
      <w:r w:rsidRPr="00A66E68">
        <w:rPr>
          <w:color w:val="000000"/>
          <w:szCs w:val="27"/>
        </w:rPr>
        <w:tab/>
      </w:r>
      <w:r w:rsidRPr="00A66E68">
        <w:rPr>
          <w:color w:val="000000"/>
          <w:szCs w:val="27"/>
          <w:u w:val="single"/>
        </w:rPr>
        <w:t>45,67</w:t>
      </w:r>
    </w:p>
    <w:p w:rsidR="00A66E68" w:rsidRDefault="00A66E68" w:rsidP="00A66E68">
      <w:pPr>
        <w:pStyle w:val="Normlnweb"/>
        <w:rPr>
          <w:color w:val="000000"/>
          <w:sz w:val="27"/>
          <w:szCs w:val="27"/>
        </w:rPr>
      </w:pPr>
    </w:p>
    <w:p w:rsidR="00A66E68" w:rsidRPr="00A66E68" w:rsidRDefault="00A66E68" w:rsidP="00A66E68">
      <w:pPr>
        <w:pStyle w:val="Normlnweb"/>
        <w:rPr>
          <w:b/>
          <w:color w:val="000000"/>
          <w:szCs w:val="27"/>
        </w:rPr>
      </w:pPr>
      <w:r w:rsidRPr="00A66E68">
        <w:rPr>
          <w:b/>
          <w:color w:val="000000"/>
          <w:szCs w:val="27"/>
        </w:rPr>
        <w:t>2. Odčítejte písemně:</w:t>
      </w:r>
    </w:p>
    <w:p w:rsidR="00A66E68" w:rsidRPr="00A66E68" w:rsidRDefault="00A66E68" w:rsidP="00A66E68">
      <w:pPr>
        <w:pStyle w:val="Normlnweb"/>
        <w:rPr>
          <w:color w:val="000000"/>
          <w:szCs w:val="27"/>
        </w:rPr>
      </w:pPr>
      <w:r w:rsidRPr="00A66E68">
        <w:rPr>
          <w:color w:val="000000"/>
          <w:szCs w:val="27"/>
        </w:rPr>
        <w:t xml:space="preserve">   </w:t>
      </w:r>
      <w:r w:rsidRPr="00A66E68">
        <w:rPr>
          <w:color w:val="000000"/>
          <w:szCs w:val="27"/>
        </w:rPr>
        <w:t>98,76</w:t>
      </w:r>
      <w:r w:rsidRPr="00A66E68">
        <w:rPr>
          <w:color w:val="000000"/>
          <w:szCs w:val="27"/>
        </w:rPr>
        <w:tab/>
      </w:r>
      <w:r w:rsidRPr="00A66E68">
        <w:rPr>
          <w:color w:val="000000"/>
          <w:szCs w:val="27"/>
        </w:rPr>
        <w:tab/>
        <w:t xml:space="preserve">100,98 </w:t>
      </w:r>
      <w:r w:rsidRPr="00A66E68">
        <w:rPr>
          <w:color w:val="000000"/>
          <w:szCs w:val="27"/>
        </w:rPr>
        <w:tab/>
      </w:r>
      <w:r w:rsidRPr="00A66E68">
        <w:rPr>
          <w:color w:val="000000"/>
          <w:szCs w:val="27"/>
        </w:rPr>
        <w:tab/>
        <w:t xml:space="preserve">78,91 </w:t>
      </w:r>
      <w:r w:rsidRPr="00A66E68">
        <w:rPr>
          <w:color w:val="000000"/>
          <w:szCs w:val="27"/>
        </w:rPr>
        <w:tab/>
      </w:r>
      <w:r w:rsidRPr="00A66E68">
        <w:rPr>
          <w:color w:val="000000"/>
          <w:szCs w:val="27"/>
        </w:rPr>
        <w:tab/>
      </w:r>
      <w:r w:rsidRPr="00A66E68">
        <w:rPr>
          <w:color w:val="000000"/>
          <w:szCs w:val="27"/>
        </w:rPr>
        <w:tab/>
      </w:r>
      <w:r w:rsidRPr="00A66E68">
        <w:rPr>
          <w:color w:val="000000"/>
          <w:szCs w:val="27"/>
        </w:rPr>
        <w:t>89,67</w:t>
      </w:r>
    </w:p>
    <w:p w:rsidR="00A66E68" w:rsidRPr="00A66E68" w:rsidRDefault="00A66E68" w:rsidP="00A66E68">
      <w:pPr>
        <w:pStyle w:val="Normlnweb"/>
        <w:rPr>
          <w:color w:val="000000"/>
          <w:szCs w:val="27"/>
          <w:u w:val="single"/>
        </w:rPr>
      </w:pPr>
      <w:r>
        <w:rPr>
          <w:color w:val="000000"/>
          <w:szCs w:val="27"/>
          <w:u w:val="single"/>
        </w:rPr>
        <w:t xml:space="preserve"> </w:t>
      </w:r>
      <w:r w:rsidRPr="00A66E68">
        <w:rPr>
          <w:color w:val="000000"/>
          <w:szCs w:val="27"/>
          <w:u w:val="single"/>
        </w:rPr>
        <w:t>- 54,32</w:t>
      </w:r>
      <w:r w:rsidRPr="00A66E68">
        <w:rPr>
          <w:color w:val="000000"/>
          <w:szCs w:val="27"/>
        </w:rPr>
        <w:t xml:space="preserve"> </w:t>
      </w:r>
      <w:r w:rsidRPr="00A66E68">
        <w:rPr>
          <w:color w:val="000000"/>
          <w:szCs w:val="27"/>
        </w:rPr>
        <w:tab/>
        <w:t xml:space="preserve">         </w:t>
      </w:r>
      <w:r>
        <w:rPr>
          <w:color w:val="000000"/>
          <w:szCs w:val="27"/>
        </w:rPr>
        <w:t xml:space="preserve">  </w:t>
      </w:r>
      <w:r w:rsidRPr="00A66E68">
        <w:rPr>
          <w:color w:val="000000"/>
          <w:szCs w:val="27"/>
        </w:rPr>
        <w:t xml:space="preserve"> </w:t>
      </w:r>
      <w:r w:rsidRPr="00A66E68">
        <w:rPr>
          <w:color w:val="000000"/>
          <w:szCs w:val="27"/>
          <w:u w:val="single"/>
        </w:rPr>
        <w:t>- 76,54</w:t>
      </w:r>
      <w:r w:rsidRPr="00A66E68">
        <w:rPr>
          <w:color w:val="000000"/>
          <w:szCs w:val="27"/>
        </w:rPr>
        <w:t xml:space="preserve"> </w:t>
      </w:r>
      <w:r w:rsidRPr="00A66E68">
        <w:rPr>
          <w:color w:val="000000"/>
          <w:szCs w:val="27"/>
        </w:rPr>
        <w:tab/>
        <w:t xml:space="preserve">         </w:t>
      </w:r>
      <w:r>
        <w:rPr>
          <w:color w:val="000000"/>
          <w:szCs w:val="27"/>
        </w:rPr>
        <w:t xml:space="preserve"> </w:t>
      </w:r>
      <w:r w:rsidRPr="00A66E68">
        <w:rPr>
          <w:color w:val="000000"/>
          <w:szCs w:val="27"/>
          <w:u w:val="single"/>
        </w:rPr>
        <w:t xml:space="preserve">- 23,45 </w:t>
      </w:r>
      <w:r w:rsidRPr="00A66E68">
        <w:rPr>
          <w:color w:val="000000"/>
          <w:szCs w:val="27"/>
        </w:rPr>
        <w:tab/>
        <w:t xml:space="preserve">        </w:t>
      </w:r>
      <w:r>
        <w:rPr>
          <w:color w:val="000000"/>
          <w:szCs w:val="27"/>
        </w:rPr>
        <w:t xml:space="preserve">             </w:t>
      </w:r>
      <w:r w:rsidRPr="00A66E68">
        <w:rPr>
          <w:color w:val="000000"/>
          <w:szCs w:val="27"/>
          <w:u w:val="single"/>
        </w:rPr>
        <w:t>- 56,89</w:t>
      </w:r>
    </w:p>
    <w:p w:rsidR="00A66E68" w:rsidRPr="00A66E68" w:rsidRDefault="00A66E68" w:rsidP="00A66E68">
      <w:pPr>
        <w:pStyle w:val="Normlnweb"/>
        <w:rPr>
          <w:color w:val="000000"/>
          <w:szCs w:val="27"/>
        </w:rPr>
      </w:pPr>
    </w:p>
    <w:p w:rsidR="00A66E68" w:rsidRPr="00A66E68" w:rsidRDefault="00A66E68" w:rsidP="00A66E68">
      <w:pPr>
        <w:pStyle w:val="Normlnweb"/>
        <w:rPr>
          <w:b/>
          <w:color w:val="000000"/>
          <w:szCs w:val="27"/>
        </w:rPr>
      </w:pPr>
      <w:r w:rsidRPr="00A66E68">
        <w:rPr>
          <w:b/>
          <w:color w:val="000000"/>
          <w:szCs w:val="27"/>
        </w:rPr>
        <w:t xml:space="preserve">3. Násobte písemně: </w:t>
      </w:r>
    </w:p>
    <w:p w:rsidR="00A66E68" w:rsidRPr="00A66E68" w:rsidRDefault="00A66E68" w:rsidP="00A66E68">
      <w:pPr>
        <w:pStyle w:val="Normlnweb"/>
        <w:rPr>
          <w:color w:val="000000"/>
          <w:szCs w:val="27"/>
        </w:rPr>
      </w:pPr>
      <w:r w:rsidRPr="00A66E68">
        <w:rPr>
          <w:color w:val="000000"/>
          <w:szCs w:val="27"/>
        </w:rPr>
        <w:t xml:space="preserve">5,9 </w:t>
      </w:r>
      <w:r w:rsidRPr="00A66E68">
        <w:rPr>
          <w:color w:val="000000"/>
          <w:szCs w:val="27"/>
        </w:rPr>
        <w:tab/>
      </w:r>
      <w:r w:rsidRPr="00A66E68">
        <w:rPr>
          <w:color w:val="000000"/>
          <w:szCs w:val="27"/>
        </w:rPr>
        <w:tab/>
      </w:r>
      <w:r w:rsidRPr="00A66E68">
        <w:rPr>
          <w:color w:val="000000"/>
          <w:szCs w:val="27"/>
        </w:rPr>
        <w:t xml:space="preserve">7,8 </w:t>
      </w:r>
      <w:r w:rsidRPr="00A66E68">
        <w:rPr>
          <w:color w:val="000000"/>
          <w:szCs w:val="27"/>
        </w:rPr>
        <w:tab/>
      </w:r>
      <w:r w:rsidRPr="00A66E68">
        <w:rPr>
          <w:color w:val="000000"/>
          <w:szCs w:val="27"/>
        </w:rPr>
        <w:tab/>
      </w:r>
      <w:r w:rsidRPr="00A66E68">
        <w:rPr>
          <w:color w:val="000000"/>
          <w:szCs w:val="27"/>
        </w:rPr>
        <w:t xml:space="preserve">35,4 </w:t>
      </w:r>
      <w:r w:rsidRPr="00A66E68">
        <w:rPr>
          <w:color w:val="000000"/>
          <w:szCs w:val="27"/>
        </w:rPr>
        <w:tab/>
      </w:r>
      <w:r w:rsidRPr="00A66E68">
        <w:rPr>
          <w:color w:val="000000"/>
          <w:szCs w:val="27"/>
        </w:rPr>
        <w:tab/>
      </w:r>
      <w:r w:rsidRPr="00A66E68">
        <w:rPr>
          <w:color w:val="000000"/>
          <w:szCs w:val="27"/>
        </w:rPr>
        <w:t>78,56</w:t>
      </w:r>
    </w:p>
    <w:p w:rsidR="00A66E68" w:rsidRPr="00A66E68" w:rsidRDefault="00A66E68" w:rsidP="00A66E68">
      <w:pPr>
        <w:pStyle w:val="Normlnweb"/>
        <w:rPr>
          <w:color w:val="000000"/>
          <w:szCs w:val="27"/>
          <w:u w:val="single"/>
        </w:rPr>
      </w:pPr>
      <w:r w:rsidRPr="00A66E68">
        <w:rPr>
          <w:color w:val="000000"/>
          <w:szCs w:val="27"/>
          <w:u w:val="single"/>
        </w:rPr>
        <w:t xml:space="preserve"> </w:t>
      </w:r>
      <w:r w:rsidRPr="00A66E68">
        <w:rPr>
          <w:color w:val="000000"/>
          <w:szCs w:val="27"/>
          <w:u w:val="single"/>
        </w:rPr>
        <w:t>. 6</w:t>
      </w:r>
      <w:r w:rsidRPr="00A66E68">
        <w:rPr>
          <w:color w:val="000000"/>
          <w:szCs w:val="27"/>
        </w:rPr>
        <w:t xml:space="preserve"> </w:t>
      </w:r>
      <w:r w:rsidRPr="00A66E68">
        <w:rPr>
          <w:color w:val="000000"/>
          <w:szCs w:val="27"/>
        </w:rPr>
        <w:t xml:space="preserve"> </w:t>
      </w:r>
      <w:r w:rsidRPr="00A66E68">
        <w:rPr>
          <w:color w:val="000000"/>
          <w:szCs w:val="27"/>
        </w:rPr>
        <w:tab/>
      </w:r>
      <w:r w:rsidRPr="00A66E68">
        <w:rPr>
          <w:color w:val="000000"/>
          <w:szCs w:val="27"/>
        </w:rPr>
        <w:tab/>
      </w:r>
      <w:r w:rsidRPr="00A66E68">
        <w:rPr>
          <w:color w:val="000000"/>
          <w:szCs w:val="27"/>
          <w:u w:val="single"/>
        </w:rPr>
        <w:t xml:space="preserve"> </w:t>
      </w:r>
      <w:r w:rsidRPr="00A66E68">
        <w:rPr>
          <w:color w:val="000000"/>
          <w:szCs w:val="27"/>
          <w:u w:val="single"/>
        </w:rPr>
        <w:t xml:space="preserve">. 9 </w:t>
      </w:r>
      <w:r w:rsidRPr="00A66E68">
        <w:rPr>
          <w:color w:val="000000"/>
          <w:szCs w:val="27"/>
          <w:u w:val="single"/>
        </w:rPr>
        <w:t xml:space="preserve">  </w:t>
      </w:r>
      <w:r w:rsidRPr="00A66E68">
        <w:rPr>
          <w:color w:val="000000"/>
          <w:szCs w:val="27"/>
        </w:rPr>
        <w:t xml:space="preserve"> </w:t>
      </w:r>
      <w:r w:rsidRPr="00A66E68">
        <w:rPr>
          <w:color w:val="000000"/>
          <w:szCs w:val="27"/>
        </w:rPr>
        <w:tab/>
      </w:r>
      <w:r w:rsidRPr="00A66E68">
        <w:rPr>
          <w:color w:val="000000"/>
          <w:szCs w:val="27"/>
        </w:rPr>
        <w:tab/>
      </w:r>
      <w:r w:rsidRPr="00A66E68">
        <w:rPr>
          <w:color w:val="000000"/>
          <w:szCs w:val="27"/>
          <w:u w:val="single"/>
        </w:rPr>
        <w:t xml:space="preserve">   . 4</w:t>
      </w:r>
      <w:r w:rsidRPr="00A66E68">
        <w:rPr>
          <w:color w:val="000000"/>
          <w:szCs w:val="27"/>
          <w:u w:val="single"/>
        </w:rPr>
        <w:tab/>
      </w:r>
      <w:r w:rsidRPr="00A66E68">
        <w:rPr>
          <w:color w:val="000000"/>
          <w:szCs w:val="27"/>
        </w:rPr>
        <w:tab/>
      </w:r>
      <w:r w:rsidRPr="00A66E68">
        <w:rPr>
          <w:color w:val="000000"/>
          <w:szCs w:val="27"/>
          <w:u w:val="single"/>
        </w:rPr>
        <w:t xml:space="preserve">     </w:t>
      </w:r>
      <w:r w:rsidRPr="00A66E68">
        <w:rPr>
          <w:color w:val="000000"/>
          <w:szCs w:val="27"/>
          <w:u w:val="single"/>
        </w:rPr>
        <w:t>. 5</w:t>
      </w:r>
    </w:p>
    <w:p w:rsidR="00A66E68" w:rsidRPr="00A66E68" w:rsidRDefault="00A66E68" w:rsidP="00A66E68">
      <w:pPr>
        <w:pStyle w:val="Normlnweb"/>
        <w:rPr>
          <w:color w:val="000000"/>
          <w:szCs w:val="27"/>
        </w:rPr>
      </w:pPr>
    </w:p>
    <w:p w:rsidR="00A66E68" w:rsidRPr="00A66E68" w:rsidRDefault="00A66E68" w:rsidP="00A66E68">
      <w:pPr>
        <w:pStyle w:val="Normlnweb"/>
        <w:rPr>
          <w:b/>
          <w:color w:val="000000"/>
          <w:szCs w:val="27"/>
        </w:rPr>
      </w:pPr>
      <w:r w:rsidRPr="00A66E68">
        <w:rPr>
          <w:b/>
          <w:color w:val="000000"/>
          <w:szCs w:val="27"/>
        </w:rPr>
        <w:t xml:space="preserve">4. Dělte písemně i se zkouškou: </w:t>
      </w:r>
    </w:p>
    <w:p w:rsidR="00A66E68" w:rsidRPr="00A66E68" w:rsidRDefault="00A66E68" w:rsidP="00A66E68">
      <w:pPr>
        <w:pStyle w:val="Normlnweb"/>
        <w:rPr>
          <w:color w:val="000000"/>
          <w:szCs w:val="27"/>
        </w:rPr>
      </w:pPr>
      <w:r w:rsidRPr="00A66E68">
        <w:rPr>
          <w:color w:val="000000"/>
          <w:szCs w:val="27"/>
        </w:rPr>
        <w:t xml:space="preserve">23,58 : 3 = </w:t>
      </w:r>
      <w:r w:rsidRPr="00A66E68">
        <w:rPr>
          <w:color w:val="000000"/>
          <w:szCs w:val="27"/>
        </w:rPr>
        <w:tab/>
      </w:r>
      <w:r w:rsidRPr="00A66E68">
        <w:rPr>
          <w:color w:val="000000"/>
          <w:szCs w:val="27"/>
        </w:rPr>
        <w:tab/>
      </w:r>
      <w:proofErr w:type="spellStart"/>
      <w:r w:rsidRPr="00A66E68">
        <w:rPr>
          <w:color w:val="000000"/>
          <w:szCs w:val="27"/>
        </w:rPr>
        <w:t>Zk</w:t>
      </w:r>
      <w:proofErr w:type="spellEnd"/>
      <w:r w:rsidRPr="00A66E68">
        <w:rPr>
          <w:color w:val="000000"/>
          <w:szCs w:val="27"/>
        </w:rPr>
        <w:t>:</w:t>
      </w:r>
    </w:p>
    <w:p w:rsidR="00A66E68" w:rsidRDefault="00A66E68" w:rsidP="00A66E68">
      <w:pPr>
        <w:pStyle w:val="Normlnweb"/>
        <w:rPr>
          <w:color w:val="000000"/>
          <w:sz w:val="27"/>
          <w:szCs w:val="27"/>
        </w:rPr>
      </w:pPr>
    </w:p>
    <w:p w:rsidR="00F716A0" w:rsidRDefault="00F716A0">
      <w:bookmarkStart w:id="0" w:name="_GoBack"/>
      <w:bookmarkEnd w:id="0"/>
    </w:p>
    <w:sectPr w:rsidR="00F71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7"/>
    <w:rsid w:val="00304347"/>
    <w:rsid w:val="00531726"/>
    <w:rsid w:val="006F4BF7"/>
    <w:rsid w:val="00A66E68"/>
    <w:rsid w:val="00B7207F"/>
    <w:rsid w:val="00BA2C9B"/>
    <w:rsid w:val="00D12842"/>
    <w:rsid w:val="00F7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D1F4E-ED09-4ED1-BE8E-4A2925AF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B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66E6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6715">
      <w:bodyDiv w:val="1"/>
      <w:marLeft w:val="0"/>
      <w:marRight w:val="0"/>
      <w:marTop w:val="0"/>
      <w:marBottom w:val="0"/>
      <w:divBdr>
        <w:top w:val="none" w:sz="0" w:space="0" w:color="auto"/>
        <w:left w:val="none" w:sz="0" w:space="0" w:color="auto"/>
        <w:bottom w:val="none" w:sz="0" w:space="0" w:color="auto"/>
        <w:right w:val="none" w:sz="0" w:space="0" w:color="auto"/>
      </w:divBdr>
    </w:div>
    <w:div w:id="5855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537</Words>
  <Characters>3172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Prokešová</dc:creator>
  <cp:keywords/>
  <dc:description/>
  <cp:lastModifiedBy>Aneta Prokešová</cp:lastModifiedBy>
  <cp:revision>1</cp:revision>
  <dcterms:created xsi:type="dcterms:W3CDTF">2020-06-19T19:15:00Z</dcterms:created>
  <dcterms:modified xsi:type="dcterms:W3CDTF">2020-06-19T19:54:00Z</dcterms:modified>
</cp:coreProperties>
</file>