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F95EB8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Poslední Přemyslovci</w:t>
      </w:r>
    </w:p>
    <w:p w:rsidR="00870517" w:rsidRDefault="00870517" w:rsidP="00F95EB8">
      <w:pPr>
        <w:rPr>
          <w:rFonts w:ascii="Times New Roman" w:hAnsi="Times New Roman" w:cs="Times New Roman"/>
          <w:sz w:val="28"/>
          <w:szCs w:val="28"/>
        </w:rPr>
      </w:pPr>
      <w:r w:rsidRPr="00F77B13">
        <w:rPr>
          <w:rFonts w:ascii="Times New Roman" w:hAnsi="Times New Roman" w:cs="Times New Roman"/>
          <w:sz w:val="28"/>
          <w:szCs w:val="28"/>
        </w:rPr>
        <w:t>Přemysl Otakar II.</w:t>
      </w:r>
      <w:r w:rsidR="00F95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EB8" w:rsidRPr="00F95EB8">
        <w:rPr>
          <w:rFonts w:ascii="Times New Roman" w:hAnsi="Times New Roman" w:cs="Times New Roman"/>
          <w:sz w:val="28"/>
          <w:szCs w:val="28"/>
        </w:rPr>
        <w:t xml:space="preserve">měl syna </w:t>
      </w:r>
      <w:r w:rsidR="00F95EB8" w:rsidRPr="00F77B13">
        <w:rPr>
          <w:rFonts w:ascii="Times New Roman" w:hAnsi="Times New Roman" w:cs="Times New Roman"/>
          <w:b/>
          <w:color w:val="FF0000"/>
          <w:sz w:val="36"/>
          <w:szCs w:val="36"/>
        </w:rPr>
        <w:t>Václava II</w:t>
      </w:r>
      <w:r w:rsidR="00F95EB8" w:rsidRPr="00F95EB8">
        <w:rPr>
          <w:rFonts w:ascii="Times New Roman" w:hAnsi="Times New Roman" w:cs="Times New Roman"/>
          <w:sz w:val="28"/>
          <w:szCs w:val="28"/>
        </w:rPr>
        <w:t>, kterému bylo teprve sedm let, když jeho otec padl v bitvě.</w:t>
      </w:r>
      <w:r w:rsidR="00F95EB8">
        <w:rPr>
          <w:rFonts w:ascii="Times New Roman" w:hAnsi="Times New Roman" w:cs="Times New Roman"/>
          <w:sz w:val="28"/>
          <w:szCs w:val="28"/>
        </w:rPr>
        <w:t xml:space="preserve"> Jako dítě ho věznili na hradě Bezděz a později v Německu. Jeho poručníci dopustili, aby české království drancovaly tlupy německých zbrojnošů.</w:t>
      </w:r>
    </w:p>
    <w:p w:rsidR="00F77B13" w:rsidRDefault="00F77B13" w:rsidP="00F9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Česká šlechta dokázala mladičkého krále osvobodit a přivézt zpět do země jako právoplatného následníka trůnu. Václav II. dokázal obnovit v zemi klid a pořádek. Za jeho vlády se rozvíjela města a řemesla, kvetl obchod. </w:t>
      </w:r>
    </w:p>
    <w:p w:rsidR="00F77B13" w:rsidRDefault="00F77B13" w:rsidP="00F9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Václav II. zavedl nové peníze – </w:t>
      </w:r>
      <w:r w:rsidRPr="00142DDE">
        <w:rPr>
          <w:rFonts w:ascii="Times New Roman" w:hAnsi="Times New Roman" w:cs="Times New Roman"/>
          <w:b/>
          <w:color w:val="FF0000"/>
          <w:sz w:val="36"/>
          <w:szCs w:val="36"/>
        </w:rPr>
        <w:t>Pražské groše</w:t>
      </w:r>
      <w:r>
        <w:rPr>
          <w:rFonts w:ascii="Times New Roman" w:hAnsi="Times New Roman" w:cs="Times New Roman"/>
          <w:sz w:val="28"/>
          <w:szCs w:val="28"/>
        </w:rPr>
        <w:t>, které měly po dlouhou dobu velkou cenu po celé Evropě.</w:t>
      </w:r>
    </w:p>
    <w:p w:rsidR="00142DDE" w:rsidRPr="00F95EB8" w:rsidRDefault="00142DDE" w:rsidP="00F95E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2815806"/>
            <wp:effectExtent l="0" t="0" r="0" b="3810"/>
            <wp:docPr id="2" name="Obrázek 2" descr="Gro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š – Wikiped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4F" w:rsidRDefault="00A12F4F" w:rsidP="0077562F">
      <w:pPr>
        <w:rPr>
          <w:noProof/>
          <w:lang w:eastAsia="cs-CZ"/>
        </w:rPr>
      </w:pPr>
    </w:p>
    <w:p w:rsidR="00F77B13" w:rsidRDefault="00F77B13" w:rsidP="0077562F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</w:pPr>
      <w:r w:rsidRPr="00F77B13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Jeho syn </w:t>
      </w:r>
      <w:r w:rsidRPr="00142DD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cs-CZ"/>
        </w:rPr>
        <w:t>Václav III</w:t>
      </w:r>
      <w:r w:rsidRPr="00F77B1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t>.</w:t>
      </w:r>
      <w:r w:rsidRPr="00F77B13">
        <w:rPr>
          <w:rFonts w:ascii="Times New Roman" w:hAnsi="Times New Roman" w:cs="Times New Roman"/>
          <w:noProof/>
          <w:color w:val="FF0000"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nedokázal udržet království tří zemí. Vzdal se vlády nad Uhrami. Při cestě do Polska byl zavražděn. Protože neměl žádného syna, neměl rod Přemyslovců dalšího následníka. Říkáme, že </w:t>
      </w:r>
      <w:r w:rsidRPr="00F77B1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t>Přemyslovci vymřeli po meči.</w:t>
      </w:r>
    </w:p>
    <w:p w:rsidR="00F77B13" w:rsidRPr="00F77B13" w:rsidRDefault="00F77B13" w:rsidP="007756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t>Po čtyřech stech letech s</w:t>
      </w:r>
      <w:r w:rsidRPr="00F77B1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t>končila vláda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t xml:space="preserve"> rodu Přemyslovců a bylo třeba najít nového krále z jiného rodu.</w:t>
      </w:r>
      <w:r w:rsidR="00142DD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t xml:space="preserve"> Sestře Václava III. – Elišce Přemyslovně začali hledat vhodného ženicha.</w:t>
      </w:r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  <w:r w:rsidRPr="00304D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</w:p>
    <w:p w:rsidR="00FC5BAB" w:rsidRDefault="00FC5BAB" w:rsidP="0077562F">
      <w:pPr>
        <w:rPr>
          <w:rFonts w:ascii="Times New Roman" w:hAnsi="Times New Roman" w:cs="Times New Roman"/>
          <w:sz w:val="28"/>
          <w:szCs w:val="28"/>
        </w:rPr>
      </w:pPr>
    </w:p>
    <w:p w:rsidR="0072697E" w:rsidRDefault="00142DDE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Hrad Bezděz, kde byl vězněn malý Václav II., stojí dodnes. Leží mezi městy Mladá Boleslav a Česká Lípa. Patří mezi naše nejvýznamnější středověké památky.</w:t>
      </w:r>
    </w:p>
    <w:p w:rsidR="00142DDE" w:rsidRDefault="00142DDE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3955260"/>
            <wp:effectExtent l="0" t="0" r="0" b="7620"/>
            <wp:docPr id="7" name="Obrázek 7" descr="Zatoulejte se na Bezděz. Je jedním z nejzajímavějších hradů u nás |  Cestov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toulejte se na Bezděz. Je jedním z nejzajímavějších hradů u nás |  Cestovin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716D" w:rsidRDefault="00A5716D" w:rsidP="00271E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16D"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  <w:br/>
      </w: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</w:p>
    <w:sectPr w:rsidR="00FA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401F5"/>
    <w:rsid w:val="00056882"/>
    <w:rsid w:val="000E487D"/>
    <w:rsid w:val="00125DBF"/>
    <w:rsid w:val="00130129"/>
    <w:rsid w:val="00142DDE"/>
    <w:rsid w:val="00165F76"/>
    <w:rsid w:val="00271E84"/>
    <w:rsid w:val="00274C0F"/>
    <w:rsid w:val="002A23F3"/>
    <w:rsid w:val="003005E5"/>
    <w:rsid w:val="00304D83"/>
    <w:rsid w:val="00393F0C"/>
    <w:rsid w:val="003E3A57"/>
    <w:rsid w:val="003F41DC"/>
    <w:rsid w:val="004C12E3"/>
    <w:rsid w:val="004D1909"/>
    <w:rsid w:val="0056574F"/>
    <w:rsid w:val="00625F1A"/>
    <w:rsid w:val="006360B5"/>
    <w:rsid w:val="00661147"/>
    <w:rsid w:val="00675A4C"/>
    <w:rsid w:val="006D47C3"/>
    <w:rsid w:val="0072697E"/>
    <w:rsid w:val="0077562F"/>
    <w:rsid w:val="007B3DB7"/>
    <w:rsid w:val="007E42F7"/>
    <w:rsid w:val="00812032"/>
    <w:rsid w:val="008175EC"/>
    <w:rsid w:val="00870517"/>
    <w:rsid w:val="00881E2F"/>
    <w:rsid w:val="008D7789"/>
    <w:rsid w:val="00920679"/>
    <w:rsid w:val="009C4A0F"/>
    <w:rsid w:val="00A12F4F"/>
    <w:rsid w:val="00A41631"/>
    <w:rsid w:val="00A5051D"/>
    <w:rsid w:val="00A5154F"/>
    <w:rsid w:val="00A5716D"/>
    <w:rsid w:val="00AC02D9"/>
    <w:rsid w:val="00AE3BC5"/>
    <w:rsid w:val="00B33C3A"/>
    <w:rsid w:val="00B45F27"/>
    <w:rsid w:val="00B70548"/>
    <w:rsid w:val="00BF6527"/>
    <w:rsid w:val="00C46164"/>
    <w:rsid w:val="00C53F91"/>
    <w:rsid w:val="00C93B02"/>
    <w:rsid w:val="00CF0195"/>
    <w:rsid w:val="00DC29A3"/>
    <w:rsid w:val="00EA6012"/>
    <w:rsid w:val="00F52592"/>
    <w:rsid w:val="00F77B13"/>
    <w:rsid w:val="00F95EB8"/>
    <w:rsid w:val="00FA3228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9CB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2021-04-02T11:37:00Z</dcterms:created>
  <dcterms:modified xsi:type="dcterms:W3CDTF">2021-04-02T11:37:00Z</dcterms:modified>
</cp:coreProperties>
</file>