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2919C6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Pondělí 11</w:t>
      </w:r>
      <w:r w:rsidR="00172FB9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172FB9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 xml:space="preserve">Opakování </w:t>
      </w:r>
      <w:r w:rsidR="002919C6">
        <w:rPr>
          <w:rFonts w:ascii="Comic Sans MS" w:hAnsi="Comic Sans MS" w:cs="Times New Roman"/>
          <w:sz w:val="32"/>
          <w:szCs w:val="32"/>
          <w:u w:val="single"/>
        </w:rPr>
        <w:t>slovních druhů</w:t>
      </w:r>
    </w:p>
    <w:p w:rsidR="00172FB9" w:rsidRDefault="002919C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32</w:t>
      </w:r>
      <w:r w:rsidR="00172F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72FB9"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 w:rsidR="00172F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8, 9, 10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F5F53" w:rsidRPr="00172FB9" w:rsidRDefault="002919C6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33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11, </w:t>
      </w:r>
      <w:proofErr w:type="gramStart"/>
      <w:r>
        <w:rPr>
          <w:rFonts w:ascii="Times New Roman" w:hAnsi="Times New Roman" w:cs="Times New Roman"/>
          <w:sz w:val="28"/>
          <w:szCs w:val="28"/>
        </w:rPr>
        <w:t>12  samostatně</w:t>
      </w:r>
      <w:proofErr w:type="gramEnd"/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DA22FF" w:rsidRPr="002923EB" w:rsidRDefault="002919C6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Dělení 10, 100, 1000</w:t>
      </w:r>
    </w:p>
    <w:p w:rsidR="00DA22FF" w:rsidRDefault="00DB5BC2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</w:t>
      </w:r>
      <w:r w:rsidR="002919C6">
        <w:rPr>
          <w:rFonts w:ascii="Times New Roman" w:hAnsi="Times New Roman" w:cs="Times New Roman"/>
          <w:sz w:val="28"/>
          <w:szCs w:val="28"/>
        </w:rPr>
        <w:t xml:space="preserve"> II (modrá) str.21</w:t>
      </w:r>
      <w:r w:rsidR="0069307D">
        <w:rPr>
          <w:rFonts w:ascii="Times New Roman" w:hAnsi="Times New Roman" w:cs="Times New Roman"/>
          <w:sz w:val="28"/>
          <w:szCs w:val="28"/>
        </w:rPr>
        <w:t>/cv.</w:t>
      </w:r>
      <w:r w:rsidR="002919C6">
        <w:rPr>
          <w:rFonts w:ascii="Times New Roman" w:hAnsi="Times New Roman" w:cs="Times New Roman"/>
          <w:sz w:val="28"/>
          <w:szCs w:val="28"/>
        </w:rPr>
        <w:t xml:space="preserve">1, 2, 3 společně na </w:t>
      </w:r>
      <w:proofErr w:type="spellStart"/>
      <w:r w:rsidR="002919C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F5F53" w:rsidRDefault="008F5F53" w:rsidP="0029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919C6">
        <w:rPr>
          <w:rFonts w:ascii="Times New Roman" w:hAnsi="Times New Roman" w:cs="Times New Roman"/>
          <w:sz w:val="28"/>
          <w:szCs w:val="28"/>
        </w:rPr>
        <w:t xml:space="preserve">Str. 20 </w:t>
      </w:r>
      <w:proofErr w:type="spellStart"/>
      <w:r w:rsidR="002919C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2919C6">
        <w:rPr>
          <w:rFonts w:ascii="Times New Roman" w:hAnsi="Times New Roman" w:cs="Times New Roman"/>
          <w:sz w:val="28"/>
          <w:szCs w:val="28"/>
        </w:rPr>
        <w:t>. 8 tři příklady samostatně</w:t>
      </w:r>
    </w:p>
    <w:p w:rsidR="002919C6" w:rsidRDefault="002919C6" w:rsidP="00291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Str. 21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1(zelené) dva sloupce</w:t>
      </w:r>
      <w:r w:rsidR="00221CB8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2923EB" w:rsidRPr="002923EB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923EB">
        <w:rPr>
          <w:rFonts w:ascii="Times New Roman" w:hAnsi="Times New Roman" w:cs="Times New Roman"/>
          <w:b/>
          <w:sz w:val="32"/>
          <w:szCs w:val="32"/>
        </w:rPr>
        <w:t>Čtení</w:t>
      </w:r>
    </w:p>
    <w:p w:rsidR="002923EB" w:rsidRDefault="00B928D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list </w:t>
      </w:r>
      <w:r w:rsidR="0069307D">
        <w:rPr>
          <w:rFonts w:ascii="Times New Roman" w:hAnsi="Times New Roman" w:cs="Times New Roman"/>
          <w:sz w:val="28"/>
          <w:szCs w:val="28"/>
        </w:rPr>
        <w:t xml:space="preserve"> ČTENÍ</w:t>
      </w:r>
      <w:proofErr w:type="gramEnd"/>
      <w:r w:rsidR="00E73E93">
        <w:rPr>
          <w:rFonts w:ascii="Times New Roman" w:hAnsi="Times New Roman" w:cs="Times New Roman"/>
          <w:sz w:val="28"/>
          <w:szCs w:val="28"/>
        </w:rPr>
        <w:t xml:space="preserve"> – Paví očko ve lví říši V</w:t>
      </w:r>
      <w:r w:rsidR="002919C6">
        <w:rPr>
          <w:rFonts w:ascii="Times New Roman" w:hAnsi="Times New Roman" w:cs="Times New Roman"/>
          <w:sz w:val="28"/>
          <w:szCs w:val="28"/>
        </w:rPr>
        <w:t>II</w:t>
      </w:r>
      <w:r w:rsidR="00C70F84">
        <w:rPr>
          <w:rFonts w:ascii="Times New Roman" w:hAnsi="Times New Roman" w:cs="Times New Roman"/>
          <w:sz w:val="28"/>
          <w:szCs w:val="28"/>
        </w:rPr>
        <w:t>.</w:t>
      </w:r>
    </w:p>
    <w:p w:rsidR="00C70F84" w:rsidRDefault="00C70F84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Pozorně si přečti text a odpověz na otázky.</w:t>
      </w: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Pr="00115266" w:rsidRDefault="002923EB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115266">
        <w:rPr>
          <w:rFonts w:ascii="Times New Roman" w:hAnsi="Times New Roman" w:cs="Times New Roman"/>
          <w:b/>
          <w:sz w:val="32"/>
          <w:szCs w:val="32"/>
        </w:rPr>
        <w:t>Výtvarná výchova</w:t>
      </w:r>
    </w:p>
    <w:p w:rsidR="00115266" w:rsidRDefault="00221CB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Znáš tyto tři postavičky ze slavné knížky? A víš, kdo tu knížku napsal a také nakreslil?</w:t>
      </w:r>
    </w:p>
    <w:p w:rsidR="00221CB8" w:rsidRDefault="00221CB8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985260" cy="2322078"/>
            <wp:effectExtent l="0" t="0" r="0" b="2540"/>
            <wp:docPr id="1" name="Obrázek 1" descr="Český Ferda Mravenec se nejspíš narodil Sekorovi v Paříži v roce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ý Ferda Mravenec se nejspíš narodil Sekorovi v Paříži v roce 19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499" cy="233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264E2"/>
    <w:rsid w:val="00115266"/>
    <w:rsid w:val="0013499B"/>
    <w:rsid w:val="00172FB9"/>
    <w:rsid w:val="00221CB8"/>
    <w:rsid w:val="002919C6"/>
    <w:rsid w:val="002923EB"/>
    <w:rsid w:val="003518C1"/>
    <w:rsid w:val="0049122E"/>
    <w:rsid w:val="0068145B"/>
    <w:rsid w:val="0069307D"/>
    <w:rsid w:val="006B3E35"/>
    <w:rsid w:val="008729CE"/>
    <w:rsid w:val="008C21C5"/>
    <w:rsid w:val="008F5F53"/>
    <w:rsid w:val="00B928DD"/>
    <w:rsid w:val="00BA2511"/>
    <w:rsid w:val="00C70F84"/>
    <w:rsid w:val="00DA22FF"/>
    <w:rsid w:val="00DB5BC2"/>
    <w:rsid w:val="00E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F64E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2021-01-10T09:38:00Z</dcterms:created>
  <dcterms:modified xsi:type="dcterms:W3CDTF">2021-01-10T09:38:00Z</dcterms:modified>
</cp:coreProperties>
</file>