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B" w:rsidRPr="00A14375" w:rsidRDefault="00BC03C4" w:rsidP="00A14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375">
        <w:rPr>
          <w:rFonts w:ascii="Times New Roman" w:hAnsi="Times New Roman" w:cs="Times New Roman"/>
          <w:b/>
          <w:sz w:val="32"/>
          <w:szCs w:val="32"/>
        </w:rPr>
        <w:t xml:space="preserve">Části </w:t>
      </w:r>
      <w:r w:rsidR="00A14375" w:rsidRPr="00A14375">
        <w:rPr>
          <w:rFonts w:ascii="Times New Roman" w:hAnsi="Times New Roman" w:cs="Times New Roman"/>
          <w:b/>
          <w:sz w:val="32"/>
          <w:szCs w:val="32"/>
        </w:rPr>
        <w:t xml:space="preserve">těla semenných </w:t>
      </w:r>
      <w:r w:rsidRPr="00A14375">
        <w:rPr>
          <w:rFonts w:ascii="Times New Roman" w:hAnsi="Times New Roman" w:cs="Times New Roman"/>
          <w:b/>
          <w:sz w:val="32"/>
          <w:szCs w:val="32"/>
        </w:rPr>
        <w:t>rostlin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375">
        <w:rPr>
          <w:rFonts w:ascii="Times New Roman" w:hAnsi="Times New Roman" w:cs="Times New Roman"/>
          <w:b/>
          <w:sz w:val="28"/>
          <w:szCs w:val="28"/>
        </w:rPr>
        <w:t xml:space="preserve">KOŘEN </w:t>
      </w:r>
      <w:r w:rsidRPr="00A14375">
        <w:rPr>
          <w:rFonts w:ascii="Times New Roman" w:hAnsi="Times New Roman" w:cs="Times New Roman"/>
          <w:sz w:val="28"/>
          <w:szCs w:val="28"/>
        </w:rPr>
        <w:t xml:space="preserve">  Podzemní</w:t>
      </w:r>
      <w:proofErr w:type="gramEnd"/>
      <w:r w:rsidRPr="00A14375">
        <w:rPr>
          <w:rFonts w:ascii="Times New Roman" w:hAnsi="Times New Roman" w:cs="Times New Roman"/>
          <w:sz w:val="28"/>
          <w:szCs w:val="28"/>
        </w:rPr>
        <w:t xml:space="preserve"> část rostliny                                                        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sz w:val="28"/>
          <w:szCs w:val="28"/>
        </w:rPr>
        <w:t xml:space="preserve">                Upevňuje rostlinu v půdě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sz w:val="28"/>
          <w:szCs w:val="28"/>
        </w:rPr>
        <w:t xml:space="preserve">                Přijímá vodu s rozpuštěnými živinami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sz w:val="28"/>
          <w:szCs w:val="28"/>
        </w:rPr>
        <w:t xml:space="preserve">               Slouží rostlině jako zásobárna živin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3DD3C5A" wp14:editId="69612707">
            <wp:extent cx="2895600" cy="1692910"/>
            <wp:effectExtent l="0" t="0" r="0" b="2540"/>
            <wp:docPr id="1" name="Obrázek 1" descr="Rostlinné orgány II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tlinné orgány II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05" cy="17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</w:p>
    <w:p w:rsidR="00BC03C4" w:rsidRPr="00A14375" w:rsidRDefault="00A143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375">
        <w:rPr>
          <w:rFonts w:ascii="Times New Roman" w:hAnsi="Times New Roman" w:cs="Times New Roman"/>
          <w:b/>
          <w:sz w:val="28"/>
          <w:szCs w:val="28"/>
        </w:rPr>
        <w:t>STONEK</w:t>
      </w:r>
      <w:r w:rsidR="00BC03C4" w:rsidRPr="00A1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C4" w:rsidRPr="00A14375">
        <w:rPr>
          <w:rFonts w:ascii="Times New Roman" w:hAnsi="Times New Roman" w:cs="Times New Roman"/>
          <w:sz w:val="28"/>
          <w:szCs w:val="28"/>
        </w:rPr>
        <w:t xml:space="preserve">   Nadzemní</w:t>
      </w:r>
      <w:proofErr w:type="gramEnd"/>
      <w:r w:rsidR="00BC03C4" w:rsidRPr="00A14375">
        <w:rPr>
          <w:rFonts w:ascii="Times New Roman" w:hAnsi="Times New Roman" w:cs="Times New Roman"/>
          <w:sz w:val="28"/>
          <w:szCs w:val="28"/>
        </w:rPr>
        <w:t xml:space="preserve"> část rostlin</w:t>
      </w:r>
      <w:r>
        <w:rPr>
          <w:rFonts w:ascii="Times New Roman" w:hAnsi="Times New Roman" w:cs="Times New Roman"/>
          <w:sz w:val="28"/>
          <w:szCs w:val="28"/>
        </w:rPr>
        <w:t>y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sz w:val="28"/>
          <w:szCs w:val="28"/>
        </w:rPr>
        <w:t>Dužn</w:t>
      </w:r>
      <w:r w:rsidR="00A14375">
        <w:rPr>
          <w:rFonts w:ascii="Times New Roman" w:hAnsi="Times New Roman" w:cs="Times New Roman"/>
          <w:sz w:val="28"/>
          <w:szCs w:val="28"/>
        </w:rPr>
        <w:t xml:space="preserve">atý (měkký) stonek mají byliny </w:t>
      </w:r>
      <w:r w:rsidRPr="00A14375">
        <w:rPr>
          <w:rFonts w:ascii="Times New Roman" w:hAnsi="Times New Roman" w:cs="Times New Roman"/>
          <w:sz w:val="28"/>
          <w:szCs w:val="28"/>
        </w:rPr>
        <w:t>a nejen ty léčivé</w:t>
      </w:r>
      <w:r w:rsidR="00A14375" w:rsidRPr="00A14375">
        <w:rPr>
          <w:rFonts w:ascii="Times New Roman" w:hAnsi="Times New Roman" w:cs="Times New Roman"/>
          <w:sz w:val="28"/>
          <w:szCs w:val="28"/>
        </w:rPr>
        <w:t xml:space="preserve">. </w:t>
      </w:r>
      <w:r w:rsidR="00A14375">
        <w:rPr>
          <w:rFonts w:ascii="Times New Roman" w:hAnsi="Times New Roman" w:cs="Times New Roman"/>
          <w:sz w:val="28"/>
          <w:szCs w:val="28"/>
        </w:rPr>
        <w:t>Tahle bylina se jmenuje bolševník a je pěkně jedovatá.</w:t>
      </w:r>
      <w:r w:rsidR="00A14375" w:rsidRPr="00A143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4375" w:rsidRDefault="00A14375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9E609C2" wp14:editId="39114CBE">
            <wp:extent cx="2720340" cy="3627120"/>
            <wp:effectExtent l="0" t="0" r="3810" b="0"/>
            <wp:docPr id="2" name="Obrázek 2" descr="Neobvyklé botanické setkání | Dinosaurus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bvyklé botanické setkání | Dinosaurus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sz w:val="28"/>
          <w:szCs w:val="28"/>
        </w:rPr>
        <w:lastRenderedPageBreak/>
        <w:t>Dřevnatý stonek mají keře a stromy.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sz w:val="28"/>
          <w:szCs w:val="28"/>
        </w:rPr>
        <w:t>Keře se větví těsně nad zemí</w:t>
      </w:r>
      <w:r w:rsidR="00706DAD">
        <w:rPr>
          <w:rFonts w:ascii="Times New Roman" w:hAnsi="Times New Roman" w:cs="Times New Roman"/>
          <w:sz w:val="28"/>
          <w:szCs w:val="28"/>
        </w:rPr>
        <w:t>.</w:t>
      </w:r>
    </w:p>
    <w:p w:rsidR="00BC03C4" w:rsidRDefault="00BC03C4">
      <w:pPr>
        <w:rPr>
          <w:rFonts w:ascii="Times New Roman" w:hAnsi="Times New Roman" w:cs="Times New Roman"/>
          <w:sz w:val="28"/>
          <w:szCs w:val="28"/>
        </w:rPr>
      </w:pPr>
      <w:r w:rsidRPr="00A14375">
        <w:rPr>
          <w:rFonts w:ascii="Times New Roman" w:hAnsi="Times New Roman" w:cs="Times New Roman"/>
          <w:sz w:val="28"/>
          <w:szCs w:val="28"/>
        </w:rPr>
        <w:t xml:space="preserve">Stromy mají dřevnatý stonek – </w:t>
      </w:r>
      <w:r w:rsidRPr="00A14375">
        <w:rPr>
          <w:rFonts w:ascii="Times New Roman" w:hAnsi="Times New Roman" w:cs="Times New Roman"/>
          <w:b/>
          <w:sz w:val="28"/>
          <w:szCs w:val="28"/>
        </w:rPr>
        <w:t>kmen</w:t>
      </w:r>
      <w:r w:rsidRPr="00A14375">
        <w:rPr>
          <w:rFonts w:ascii="Times New Roman" w:hAnsi="Times New Roman" w:cs="Times New Roman"/>
          <w:sz w:val="28"/>
          <w:szCs w:val="28"/>
        </w:rPr>
        <w:t xml:space="preserve"> a z něj vyrůstají větve.</w:t>
      </w:r>
    </w:p>
    <w:p w:rsidR="00A14375" w:rsidRPr="00A14375" w:rsidRDefault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tenhle kmen je vlastně jen pouhý </w:t>
      </w:r>
      <w:proofErr w:type="gramStart"/>
      <w:r>
        <w:rPr>
          <w:rFonts w:ascii="Times New Roman" w:hAnsi="Times New Roman" w:cs="Times New Roman"/>
          <w:sz w:val="28"/>
          <w:szCs w:val="28"/>
        </w:rPr>
        <w:t>stonek :D</w:t>
      </w:r>
      <w:proofErr w:type="gramEnd"/>
    </w:p>
    <w:p w:rsidR="00BC03C4" w:rsidRDefault="00A14375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206240" cy="2743664"/>
            <wp:effectExtent l="0" t="0" r="3810" b="0"/>
            <wp:docPr id="3" name="Obrázek 3" descr="Nejstarší, nejvyšší, nejširší a největší stromy světa - Dřevostavite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jstarší, nejvyšší, nejširší a největší stromy světa - Dřevostavitel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92" cy="27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75" w:rsidRDefault="00A14375" w:rsidP="00A14375">
      <w:pPr>
        <w:rPr>
          <w:rFonts w:ascii="Times New Roman" w:hAnsi="Times New Roman" w:cs="Times New Roman"/>
          <w:sz w:val="28"/>
          <w:szCs w:val="28"/>
        </w:rPr>
      </w:pPr>
    </w:p>
    <w:p w:rsidR="00A14375" w:rsidRDefault="00A14375" w:rsidP="00A143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6DAD">
        <w:rPr>
          <w:rFonts w:ascii="Times New Roman" w:hAnsi="Times New Roman" w:cs="Times New Roman"/>
          <w:b/>
          <w:sz w:val="28"/>
          <w:szCs w:val="28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 vyrůstá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 stonku</w:t>
      </w:r>
      <w:r w:rsidR="00706DAD">
        <w:rPr>
          <w:rFonts w:ascii="Times New Roman" w:hAnsi="Times New Roman" w:cs="Times New Roman"/>
          <w:sz w:val="28"/>
          <w:szCs w:val="28"/>
        </w:rPr>
        <w:t>, obsahuje zeleň listovou – chlorofyl. Fotosyntézu mají tedy na starost především listy.</w:t>
      </w:r>
    </w:p>
    <w:p w:rsidR="00706DAD" w:rsidRDefault="00706DAD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026298"/>
            <wp:effectExtent l="0" t="0" r="0" b="3175"/>
            <wp:docPr id="5" name="Obrázek 5" descr="Malá Viktorka si mohla v botanické zahradě vyzkoušet, jak se leží na listu  viktorie | Lib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á Viktorka si mohla v botanické zahradě vyzkoušet, jak se leží na listu  viktorie | Liber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AD" w:rsidRPr="00A14375" w:rsidRDefault="00706DAD" w:rsidP="00A1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Tohle je největší druh leknínu. Jmenuje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viktorie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královská a fotka je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 brněnské botanické zahrady.</w:t>
      </w:r>
    </w:p>
    <w:sectPr w:rsidR="00706DAD" w:rsidRPr="00A1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4"/>
    <w:rsid w:val="00706DAD"/>
    <w:rsid w:val="00A14375"/>
    <w:rsid w:val="00A52DBB"/>
    <w:rsid w:val="00B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DEEB"/>
  <w15:chartTrackingRefBased/>
  <w15:docId w15:val="{0AB60F11-7856-4AF4-8AE5-765B9CE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2020-11-14T14:52:00Z</dcterms:created>
  <dcterms:modified xsi:type="dcterms:W3CDTF">2020-11-14T15:22:00Z</dcterms:modified>
</cp:coreProperties>
</file>