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B8" w:rsidRDefault="00535EB8" w:rsidP="00535EB8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9.A+9.B: 20.4. - 24. 4. 2020</w:t>
      </w:r>
    </w:p>
    <w:p w:rsidR="00535EB8" w:rsidRDefault="00535EB8" w:rsidP="00535EB8">
      <w:pPr>
        <w:pStyle w:val="Standard"/>
      </w:pPr>
    </w:p>
    <w:p w:rsidR="00535EB8" w:rsidRPr="00960140" w:rsidRDefault="00535EB8" w:rsidP="00535EB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deváťáci</w:t>
      </w:r>
      <w:proofErr w:type="spellEnd"/>
      <w:r w:rsidRPr="00960140">
        <w:rPr>
          <w:rFonts w:ascii="Calibri" w:hAnsi="Calibri"/>
        </w:rPr>
        <w:t>,</w:t>
      </w:r>
    </w:p>
    <w:p w:rsidR="00535EB8" w:rsidRPr="00960140" w:rsidRDefault="00535EB8" w:rsidP="00535EB8">
      <w:pPr>
        <w:pStyle w:val="Standard"/>
        <w:rPr>
          <w:rFonts w:ascii="Calibri" w:hAnsi="Calibri"/>
          <w:sz w:val="16"/>
          <w:szCs w:val="16"/>
        </w:rPr>
      </w:pPr>
    </w:p>
    <w:p w:rsidR="00535EB8" w:rsidRDefault="00535EB8" w:rsidP="00535EB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Předpokládám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alespoň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sledujete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sdělovací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prostředky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takže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jistě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zaznamenali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skutečnost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pravděpodobně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všichni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společně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nepotkáme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Což</w:t>
      </w:r>
      <w:proofErr w:type="spellEnd"/>
      <w:r w:rsidR="00BA3A1E">
        <w:rPr>
          <w:rFonts w:ascii="Calibri" w:hAnsi="Calibri"/>
        </w:rPr>
        <w:t xml:space="preserve"> je </w:t>
      </w:r>
      <w:proofErr w:type="spellStart"/>
      <w:r w:rsidR="00BA3A1E">
        <w:rPr>
          <w:rFonts w:ascii="Calibri" w:hAnsi="Calibri"/>
        </w:rPr>
        <w:t>smutné</w:t>
      </w:r>
      <w:proofErr w:type="spellEnd"/>
      <w:r w:rsidR="00BA3A1E">
        <w:rPr>
          <w:rFonts w:ascii="Calibri" w:hAnsi="Calibri"/>
        </w:rPr>
        <w:t xml:space="preserve">, </w:t>
      </w:r>
      <w:proofErr w:type="spellStart"/>
      <w:r w:rsidR="00BA3A1E">
        <w:rPr>
          <w:rFonts w:ascii="Calibri" w:hAnsi="Calibri"/>
        </w:rPr>
        <w:t>teda</w:t>
      </w:r>
      <w:proofErr w:type="spellEnd"/>
      <w:r w:rsidR="00BA3A1E">
        <w:rPr>
          <w:rFonts w:ascii="Calibri" w:hAnsi="Calibri"/>
        </w:rPr>
        <w:t xml:space="preserve"> pro </w:t>
      </w:r>
      <w:proofErr w:type="spellStart"/>
      <w:r w:rsidR="00BA3A1E">
        <w:rPr>
          <w:rFonts w:ascii="Calibri" w:hAnsi="Calibri"/>
        </w:rPr>
        <w:t>mě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určitě</w:t>
      </w:r>
      <w:proofErr w:type="spellEnd"/>
      <w:r w:rsidRPr="00535EB8">
        <w:rPr>
          <w:rFonts w:ascii="Calibri" w:hAnsi="Calibri"/>
        </w:rPr>
        <w:sym w:font="Wingdings" w:char="F04C"/>
      </w:r>
    </w:p>
    <w:p w:rsidR="00535EB8" w:rsidRDefault="00535EB8" w:rsidP="00535EB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Zatím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jasné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probíhat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2. </w:t>
      </w:r>
      <w:proofErr w:type="spellStart"/>
      <w:r>
        <w:rPr>
          <w:rFonts w:ascii="Calibri" w:hAnsi="Calibri"/>
        </w:rPr>
        <w:t>pololetí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Každopádně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fajn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komunikují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distanční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výuky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postupně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přidávají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tací</w:t>
      </w:r>
      <w:proofErr w:type="spellEnd"/>
      <w:r>
        <w:rPr>
          <w:rFonts w:ascii="Calibri" w:hAnsi="Calibri"/>
        </w:rPr>
        <w:t xml:space="preserve">, o </w:t>
      </w:r>
      <w:proofErr w:type="spellStart"/>
      <w:r>
        <w:rPr>
          <w:rFonts w:ascii="Calibri" w:hAnsi="Calibri"/>
        </w:rPr>
        <w:t>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nevím</w:t>
      </w:r>
      <w:proofErr w:type="spellEnd"/>
      <w:r>
        <w:rPr>
          <w:rFonts w:ascii="Calibri" w:hAnsi="Calibri"/>
        </w:rPr>
        <w:t xml:space="preserve"> VŮBEC NIC!</w:t>
      </w:r>
    </w:p>
    <w:p w:rsidR="00535EB8" w:rsidRDefault="00535EB8" w:rsidP="00535EB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je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docela</w:t>
      </w:r>
      <w:proofErr w:type="spellEnd"/>
      <w:r>
        <w:rPr>
          <w:rFonts w:ascii="Calibri" w:hAnsi="Calibri"/>
        </w:rPr>
        <w:t xml:space="preserve"> dost!</w:t>
      </w:r>
    </w:p>
    <w:p w:rsidR="00535EB8" w:rsidRDefault="00535EB8" w:rsidP="00535EB8">
      <w:pPr>
        <w:pStyle w:val="Standard"/>
        <w:rPr>
          <w:rFonts w:ascii="Calibri" w:hAnsi="Calibri"/>
        </w:rPr>
      </w:pPr>
    </w:p>
    <w:p w:rsidR="00535EB8" w:rsidRDefault="00535EB8" w:rsidP="00535EB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snad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úspěšně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zopakovali</w:t>
      </w:r>
      <w:proofErr w:type="spellEnd"/>
      <w:r>
        <w:rPr>
          <w:rFonts w:ascii="Calibri" w:hAnsi="Calibri"/>
        </w:rPr>
        <w:t xml:space="preserve"> II</w:t>
      </w:r>
      <w:r w:rsidR="00BA3A1E">
        <w:rPr>
          <w:rFonts w:ascii="Calibri" w:hAnsi="Calibri"/>
        </w:rPr>
        <w:t xml:space="preserve">. </w:t>
      </w:r>
      <w:proofErr w:type="spellStart"/>
      <w:r w:rsidR="00BA3A1E">
        <w:rPr>
          <w:rFonts w:ascii="Calibri" w:hAnsi="Calibri"/>
        </w:rPr>
        <w:t>světovou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válku</w:t>
      </w:r>
      <w:proofErr w:type="spellEnd"/>
      <w:r w:rsidR="00BA3A1E">
        <w:rPr>
          <w:rFonts w:ascii="Calibri" w:hAnsi="Calibri"/>
        </w:rPr>
        <w:t xml:space="preserve"> a </w:t>
      </w:r>
      <w:proofErr w:type="spellStart"/>
      <w:r w:rsidR="00BA3A1E">
        <w:rPr>
          <w:rFonts w:ascii="Calibri" w:hAnsi="Calibri"/>
        </w:rPr>
        <w:t>od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nynějšíhoo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týdne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nás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čeká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období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poválečného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vývoje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Československu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světě</w:t>
      </w:r>
      <w:proofErr w:type="spellEnd"/>
      <w:r>
        <w:rPr>
          <w:rFonts w:ascii="Calibri" w:hAnsi="Calibri"/>
        </w:rPr>
        <w:t xml:space="preserve">. </w:t>
      </w:r>
    </w:p>
    <w:p w:rsidR="00535EB8" w:rsidRDefault="00535EB8" w:rsidP="00535EB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úvod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podíváme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bezprostřední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vliv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měla</w:t>
      </w:r>
      <w:proofErr w:type="spellEnd"/>
      <w:r>
        <w:rPr>
          <w:rFonts w:ascii="Calibri" w:hAnsi="Calibri"/>
        </w:rPr>
        <w:t xml:space="preserve"> II. </w:t>
      </w:r>
      <w:proofErr w:type="spellStart"/>
      <w:r>
        <w:rPr>
          <w:rFonts w:ascii="Calibri" w:hAnsi="Calibri"/>
        </w:rPr>
        <w:t>světová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válka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vývoj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Evropě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světě</w:t>
      </w:r>
      <w:proofErr w:type="spellEnd"/>
      <w:r>
        <w:rPr>
          <w:rFonts w:ascii="Calibri" w:hAnsi="Calibri"/>
        </w:rPr>
        <w:t>.</w:t>
      </w:r>
    </w:p>
    <w:p w:rsidR="00535EB8" w:rsidRPr="00960140" w:rsidRDefault="00535EB8" w:rsidP="00535EB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vytiskněte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nebo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opište</w:t>
      </w:r>
      <w:proofErr w:type="spellEnd"/>
      <w:r w:rsidRPr="00960140">
        <w:rPr>
          <w:rFonts w:ascii="Calibri" w:hAnsi="Calibri"/>
        </w:rPr>
        <w:t xml:space="preserve"> a </w:t>
      </w:r>
      <w:proofErr w:type="spellStart"/>
      <w:r w:rsidRPr="00960140">
        <w:rPr>
          <w:rFonts w:ascii="Calibri" w:hAnsi="Calibri"/>
        </w:rPr>
        <w:t>doplňte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chybějící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informace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podle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učebnice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</w:t>
      </w:r>
      <w:r w:rsidRPr="00960140">
        <w:rPr>
          <w:rFonts w:ascii="Calibri" w:hAnsi="Calibri"/>
        </w:rPr>
        <w:t>okud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máte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možnost</w:t>
      </w:r>
      <w:proofErr w:type="spellEnd"/>
      <w:r w:rsidRPr="00960140">
        <w:rPr>
          <w:rFonts w:ascii="Calibri" w:hAnsi="Calibri"/>
        </w:rPr>
        <w:t xml:space="preserve">, </w:t>
      </w:r>
      <w:proofErr w:type="spellStart"/>
      <w:r w:rsidRPr="00960140">
        <w:rPr>
          <w:rFonts w:ascii="Calibri" w:hAnsi="Calibri"/>
        </w:rPr>
        <w:t>pošlete</w:t>
      </w:r>
      <w:proofErr w:type="spellEnd"/>
      <w:r w:rsidRPr="00960140">
        <w:rPr>
          <w:rFonts w:ascii="Calibri" w:hAnsi="Calibri"/>
        </w:rPr>
        <w:t xml:space="preserve"> mi </w:t>
      </w:r>
      <w:proofErr w:type="spellStart"/>
      <w:r w:rsidRPr="00960140">
        <w:rPr>
          <w:rFonts w:ascii="Calibri" w:hAnsi="Calibri"/>
        </w:rPr>
        <w:t>doplněný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zápis</w:t>
      </w:r>
      <w:proofErr w:type="spellEnd"/>
      <w:r w:rsidRPr="00960140">
        <w:rPr>
          <w:rFonts w:ascii="Calibri" w:hAnsi="Calibri"/>
        </w:rPr>
        <w:t xml:space="preserve"> (</w:t>
      </w:r>
      <w:proofErr w:type="spellStart"/>
      <w:r w:rsidRPr="00960140">
        <w:rPr>
          <w:rFonts w:ascii="Calibri" w:hAnsi="Calibri"/>
        </w:rPr>
        <w:t>osken</w:t>
      </w:r>
      <w:r>
        <w:rPr>
          <w:rFonts w:ascii="Calibri" w:hAnsi="Calibri"/>
        </w:rPr>
        <w:t>ovaný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ofocený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>.</w:t>
      </w:r>
    </w:p>
    <w:p w:rsidR="00535EB8" w:rsidRPr="00960140" w:rsidRDefault="00535EB8" w:rsidP="00535EB8">
      <w:pPr>
        <w:pStyle w:val="Standard"/>
        <w:rPr>
          <w:rFonts w:ascii="Calibri" w:hAnsi="Calibri"/>
          <w:sz w:val="16"/>
          <w:szCs w:val="16"/>
        </w:rPr>
      </w:pPr>
    </w:p>
    <w:p w:rsidR="004052D4" w:rsidRDefault="00BA3A1E" w:rsidP="00535EB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</w:t>
      </w:r>
      <w:r w:rsidR="00535EB8" w:rsidRPr="00960140">
        <w:rPr>
          <w:rFonts w:ascii="Calibri" w:hAnsi="Calibri"/>
        </w:rPr>
        <w:t>ám</w:t>
      </w:r>
      <w:proofErr w:type="spellEnd"/>
      <w:r w:rsidR="00535EB8" w:rsidRPr="00960140">
        <w:rPr>
          <w:rFonts w:ascii="Calibri" w:hAnsi="Calibri"/>
        </w:rPr>
        <w:t xml:space="preserve"> pro </w:t>
      </w:r>
      <w:proofErr w:type="spellStart"/>
      <w:r w:rsidR="00535EB8" w:rsidRPr="00960140">
        <w:rPr>
          <w:rFonts w:ascii="Calibri" w:hAnsi="Calibri"/>
        </w:rPr>
        <w:t>vás</w:t>
      </w:r>
      <w:proofErr w:type="spellEnd"/>
      <w:r w:rsidR="00535EB8" w:rsidRPr="009601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nabídku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</w:t>
      </w:r>
      <w:r w:rsidR="00535EB8">
        <w:rPr>
          <w:rFonts w:ascii="Calibri" w:hAnsi="Calibri"/>
        </w:rPr>
        <w:t>lavných</w:t>
      </w:r>
      <w:proofErr w:type="spellEnd"/>
      <w:r w:rsidR="00535EB8">
        <w:rPr>
          <w:rFonts w:ascii="Calibri" w:hAnsi="Calibri"/>
        </w:rPr>
        <w:t xml:space="preserve"> </w:t>
      </w:r>
      <w:proofErr w:type="spellStart"/>
      <w:r w:rsidR="00535EB8">
        <w:rPr>
          <w:rFonts w:ascii="Calibri" w:hAnsi="Calibri"/>
        </w:rPr>
        <w:t>dnech</w:t>
      </w:r>
      <w:proofErr w:type="spellEnd"/>
      <w:r w:rsidR="00535EB8">
        <w:rPr>
          <w:rFonts w:ascii="Calibri" w:hAnsi="Calibri"/>
        </w:rPr>
        <w:t xml:space="preserve">, </w:t>
      </w:r>
      <w:proofErr w:type="spellStart"/>
      <w:r w:rsidR="00535EB8">
        <w:rPr>
          <w:rFonts w:ascii="Calibri" w:hAnsi="Calibri"/>
        </w:rPr>
        <w:t>kde</w:t>
      </w:r>
      <w:proofErr w:type="spellEnd"/>
      <w:r w:rsidR="00535EB8">
        <w:rPr>
          <w:rFonts w:ascii="Calibri" w:hAnsi="Calibri"/>
        </w:rPr>
        <w:t xml:space="preserve"> se </w:t>
      </w:r>
      <w:proofErr w:type="spellStart"/>
      <w:r w:rsidR="00535EB8">
        <w:rPr>
          <w:rFonts w:ascii="Calibri" w:hAnsi="Calibri"/>
        </w:rPr>
        <w:t>určitě</w:t>
      </w:r>
      <w:proofErr w:type="spellEnd"/>
      <w:r w:rsidR="00535EB8">
        <w:rPr>
          <w:rFonts w:ascii="Calibri" w:hAnsi="Calibri"/>
        </w:rPr>
        <w:t xml:space="preserve"> </w:t>
      </w:r>
      <w:proofErr w:type="spellStart"/>
      <w:r w:rsidR="00535EB8">
        <w:rPr>
          <w:rFonts w:ascii="Calibri" w:hAnsi="Calibri"/>
        </w:rPr>
        <w:t>podívejte</w:t>
      </w:r>
      <w:proofErr w:type="spellEnd"/>
      <w:r w:rsidR="00535EB8">
        <w:rPr>
          <w:rFonts w:ascii="Calibri" w:hAnsi="Calibri"/>
        </w:rPr>
        <w:t xml:space="preserve"> na </w:t>
      </w:r>
      <w:r w:rsidR="00535EB8" w:rsidRPr="00143481">
        <w:rPr>
          <w:rFonts w:ascii="Calibri" w:hAnsi="Calibri"/>
          <w:i/>
        </w:rPr>
        <w:t>„ Den</w:t>
      </w:r>
      <w:r w:rsidR="003E6547">
        <w:rPr>
          <w:rFonts w:ascii="Calibri" w:hAnsi="Calibri"/>
          <w:i/>
        </w:rPr>
        <w:t xml:space="preserve">, </w:t>
      </w:r>
      <w:proofErr w:type="spellStart"/>
      <w:r w:rsidR="003E6547">
        <w:rPr>
          <w:rFonts w:ascii="Calibri" w:hAnsi="Calibri"/>
          <w:i/>
        </w:rPr>
        <w:t>kdy</w:t>
      </w:r>
      <w:proofErr w:type="spellEnd"/>
      <w:r w:rsidR="003E6547">
        <w:rPr>
          <w:rFonts w:ascii="Calibri" w:hAnsi="Calibri"/>
          <w:i/>
        </w:rPr>
        <w:t xml:space="preserve"> </w:t>
      </w:r>
      <w:proofErr w:type="spellStart"/>
      <w:r w:rsidR="003E6547">
        <w:rPr>
          <w:rFonts w:ascii="Calibri" w:hAnsi="Calibri"/>
          <w:i/>
        </w:rPr>
        <w:t>byl</w:t>
      </w:r>
      <w:proofErr w:type="spellEnd"/>
      <w:r w:rsidR="003E6547">
        <w:rPr>
          <w:rFonts w:ascii="Calibri" w:hAnsi="Calibri"/>
          <w:i/>
        </w:rPr>
        <w:t xml:space="preserve"> </w:t>
      </w:r>
      <w:proofErr w:type="spellStart"/>
      <w:r w:rsidR="003E6547">
        <w:rPr>
          <w:rFonts w:ascii="Calibri" w:hAnsi="Calibri"/>
          <w:i/>
        </w:rPr>
        <w:t>zahájen</w:t>
      </w:r>
      <w:proofErr w:type="spellEnd"/>
      <w:r w:rsidR="003E6547">
        <w:rPr>
          <w:rFonts w:ascii="Calibri" w:hAnsi="Calibri"/>
          <w:i/>
        </w:rPr>
        <w:t xml:space="preserve"> </w:t>
      </w:r>
      <w:proofErr w:type="spellStart"/>
      <w:r w:rsidR="003E6547">
        <w:rPr>
          <w:rFonts w:ascii="Calibri" w:hAnsi="Calibri"/>
          <w:i/>
        </w:rPr>
        <w:t>norimberský</w:t>
      </w:r>
      <w:proofErr w:type="spellEnd"/>
      <w:r w:rsidR="003E6547">
        <w:rPr>
          <w:rFonts w:ascii="Calibri" w:hAnsi="Calibri"/>
          <w:i/>
        </w:rPr>
        <w:t xml:space="preserve"> </w:t>
      </w:r>
      <w:proofErr w:type="spellStart"/>
      <w:r w:rsidR="003E6547">
        <w:rPr>
          <w:rFonts w:ascii="Calibri" w:hAnsi="Calibri"/>
          <w:i/>
        </w:rPr>
        <w:t>proces</w:t>
      </w:r>
      <w:proofErr w:type="spellEnd"/>
      <w:r w:rsidR="00535EB8" w:rsidRPr="00143481">
        <w:rPr>
          <w:rFonts w:ascii="Calibri" w:hAnsi="Calibri"/>
          <w:i/>
        </w:rPr>
        <w:t>“</w:t>
      </w:r>
      <w:r w:rsidR="004052D4">
        <w:rPr>
          <w:rFonts w:ascii="Calibri" w:hAnsi="Calibri"/>
        </w:rPr>
        <w:t>.</w:t>
      </w:r>
    </w:p>
    <w:p w:rsidR="00535EB8" w:rsidRPr="00960140" w:rsidRDefault="00CB2EC2" w:rsidP="00535EB8">
      <w:pPr>
        <w:pStyle w:val="Standard"/>
        <w:rPr>
          <w:rFonts w:ascii="Calibri" w:hAnsi="Calibri"/>
        </w:rPr>
      </w:pPr>
      <w:r>
        <w:rPr>
          <w:rFonts w:ascii="Calibri" w:hAnsi="Calibri"/>
        </w:rPr>
        <w:t>N</w:t>
      </w:r>
      <w:r w:rsidR="00535EB8">
        <w:rPr>
          <w:rFonts w:ascii="Calibri" w:hAnsi="Calibri"/>
        </w:rPr>
        <w:t>a</w:t>
      </w:r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Výletech</w:t>
      </w:r>
      <w:proofErr w:type="spellEnd"/>
      <w:r w:rsidR="00BA3A1E">
        <w:rPr>
          <w:rFonts w:ascii="Calibri" w:hAnsi="Calibri"/>
        </w:rPr>
        <w:t xml:space="preserve"> do </w:t>
      </w:r>
      <w:proofErr w:type="spellStart"/>
      <w:r w:rsidR="00BA3A1E">
        <w:rPr>
          <w:rFonts w:ascii="Calibri" w:hAnsi="Calibri"/>
        </w:rPr>
        <w:t>minulosti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stojí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zhlédnutí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výborný</w:t>
      </w:r>
      <w:proofErr w:type="spellEnd"/>
      <w:r w:rsidR="00BA3A1E">
        <w:rPr>
          <w:rFonts w:ascii="Calibri" w:hAnsi="Calibri"/>
        </w:rPr>
        <w:t xml:space="preserve"> a </w:t>
      </w:r>
      <w:proofErr w:type="spellStart"/>
      <w:r w:rsidR="00BA3A1E">
        <w:rPr>
          <w:rFonts w:ascii="Calibri" w:hAnsi="Calibri"/>
        </w:rPr>
        <w:t>krátký</w:t>
      </w:r>
      <w:proofErr w:type="spellEnd"/>
      <w:r w:rsidR="00BA3A1E">
        <w:rPr>
          <w:rFonts w:ascii="Calibri" w:hAnsi="Calibri"/>
        </w:rPr>
        <w:t xml:space="preserve"> </w:t>
      </w:r>
      <w:proofErr w:type="spellStart"/>
      <w:r w:rsidR="00BA3A1E">
        <w:rPr>
          <w:rFonts w:ascii="Calibri" w:hAnsi="Calibri"/>
        </w:rPr>
        <w:t>pořad</w:t>
      </w:r>
      <w:proofErr w:type="spellEnd"/>
      <w:r w:rsidR="00BA3A1E">
        <w:rPr>
          <w:rFonts w:ascii="Calibri" w:hAnsi="Calibri"/>
        </w:rPr>
        <w:t xml:space="preserve"> </w:t>
      </w:r>
      <w:r w:rsidR="00535EB8" w:rsidRPr="00143481">
        <w:rPr>
          <w:rFonts w:ascii="Calibri" w:hAnsi="Calibri"/>
          <w:i/>
        </w:rPr>
        <w:t>„</w:t>
      </w:r>
      <w:proofErr w:type="spellStart"/>
      <w:r w:rsidR="00BA3A1E">
        <w:rPr>
          <w:rFonts w:ascii="Calibri" w:hAnsi="Calibri"/>
          <w:i/>
        </w:rPr>
        <w:t>Vítězné</w:t>
      </w:r>
      <w:proofErr w:type="spellEnd"/>
      <w:r w:rsidR="00BA3A1E">
        <w:rPr>
          <w:rFonts w:ascii="Calibri" w:hAnsi="Calibri"/>
          <w:i/>
        </w:rPr>
        <w:t xml:space="preserve"> </w:t>
      </w:r>
      <w:proofErr w:type="spellStart"/>
      <w:r w:rsidR="00BA3A1E">
        <w:rPr>
          <w:rFonts w:ascii="Calibri" w:hAnsi="Calibri"/>
          <w:i/>
        </w:rPr>
        <w:t>mocnosti</w:t>
      </w:r>
      <w:proofErr w:type="spellEnd"/>
      <w:r w:rsidR="00BA3A1E">
        <w:rPr>
          <w:rFonts w:ascii="Calibri" w:hAnsi="Calibri"/>
          <w:i/>
        </w:rPr>
        <w:t xml:space="preserve"> </w:t>
      </w:r>
      <w:proofErr w:type="spellStart"/>
      <w:r w:rsidR="00BA3A1E">
        <w:rPr>
          <w:rFonts w:ascii="Calibri" w:hAnsi="Calibri"/>
          <w:i/>
        </w:rPr>
        <w:t>podepisují</w:t>
      </w:r>
      <w:proofErr w:type="spellEnd"/>
      <w:r w:rsidR="00BA3A1E">
        <w:rPr>
          <w:rFonts w:ascii="Calibri" w:hAnsi="Calibri"/>
          <w:i/>
        </w:rPr>
        <w:t xml:space="preserve"> </w:t>
      </w:r>
      <w:proofErr w:type="spellStart"/>
      <w:r w:rsidR="00BA3A1E">
        <w:rPr>
          <w:rFonts w:ascii="Calibri" w:hAnsi="Calibri"/>
          <w:i/>
        </w:rPr>
        <w:t>Postupimskou</w:t>
      </w:r>
      <w:proofErr w:type="spellEnd"/>
      <w:r w:rsidR="00BA3A1E">
        <w:rPr>
          <w:rFonts w:ascii="Calibri" w:hAnsi="Calibri"/>
          <w:i/>
        </w:rPr>
        <w:t xml:space="preserve"> </w:t>
      </w:r>
      <w:proofErr w:type="spellStart"/>
      <w:r w:rsidR="00BA3A1E">
        <w:rPr>
          <w:rFonts w:ascii="Calibri" w:hAnsi="Calibri"/>
          <w:i/>
        </w:rPr>
        <w:t>dohodu</w:t>
      </w:r>
      <w:proofErr w:type="spellEnd"/>
      <w:r w:rsidR="00535EB8" w:rsidRPr="00143481">
        <w:rPr>
          <w:rFonts w:ascii="Calibri" w:hAnsi="Calibri"/>
          <w:i/>
        </w:rPr>
        <w:t>“.</w:t>
      </w:r>
    </w:p>
    <w:p w:rsidR="00535EB8" w:rsidRPr="00960140" w:rsidRDefault="00535EB8" w:rsidP="00535EB8">
      <w:pPr>
        <w:pStyle w:val="Standard"/>
        <w:rPr>
          <w:rFonts w:ascii="Calibri" w:hAnsi="Calibri"/>
          <w:sz w:val="16"/>
          <w:szCs w:val="16"/>
        </w:rPr>
      </w:pPr>
    </w:p>
    <w:p w:rsidR="00535EB8" w:rsidRPr="00960140" w:rsidRDefault="00535EB8" w:rsidP="00535EB8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zdraví</w:t>
      </w:r>
      <w:proofErr w:type="spellEnd"/>
      <w:r w:rsidRPr="00960140">
        <w:rPr>
          <w:rFonts w:ascii="Calibri" w:hAnsi="Calibri"/>
        </w:rPr>
        <w:t xml:space="preserve">, </w:t>
      </w:r>
      <w:proofErr w:type="spellStart"/>
      <w:r w:rsidRPr="00960140">
        <w:rPr>
          <w:rFonts w:ascii="Calibri" w:hAnsi="Calibri"/>
        </w:rPr>
        <w:t>hodně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sil</w:t>
      </w:r>
      <w:proofErr w:type="spellEnd"/>
      <w:r w:rsidRPr="00960140">
        <w:rPr>
          <w:rFonts w:ascii="Calibri" w:hAnsi="Calibri"/>
        </w:rPr>
        <w:t xml:space="preserve"> a </w:t>
      </w:r>
      <w:proofErr w:type="spellStart"/>
      <w:r w:rsidRPr="00960140">
        <w:rPr>
          <w:rFonts w:ascii="Calibri" w:hAnsi="Calibri"/>
        </w:rPr>
        <w:t>dobrou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mysl</w:t>
      </w:r>
      <w:proofErr w:type="spellEnd"/>
      <w:r w:rsidRPr="00960140">
        <w:rPr>
          <w:rFonts w:ascii="Calibri" w:hAnsi="Calibri"/>
        </w:rPr>
        <w:t>.</w:t>
      </w:r>
    </w:p>
    <w:p w:rsidR="00535EB8" w:rsidRPr="00960140" w:rsidRDefault="00535EB8" w:rsidP="00535EB8">
      <w:pPr>
        <w:pStyle w:val="Standard"/>
        <w:rPr>
          <w:rFonts w:ascii="Calibri" w:hAnsi="Calibri"/>
          <w:sz w:val="16"/>
          <w:szCs w:val="16"/>
        </w:rPr>
      </w:pPr>
    </w:p>
    <w:p w:rsidR="00535EB8" w:rsidRPr="00960140" w:rsidRDefault="00535EB8" w:rsidP="00535EB8">
      <w:pPr>
        <w:pStyle w:val="Standard"/>
        <w:rPr>
          <w:rFonts w:ascii="Calibri" w:hAnsi="Calibri"/>
        </w:rPr>
      </w:pPr>
      <w:r w:rsidRPr="00960140">
        <w:rPr>
          <w:rFonts w:ascii="Calibri" w:hAnsi="Calibri"/>
        </w:rPr>
        <w:t xml:space="preserve">V </w:t>
      </w:r>
      <w:proofErr w:type="spellStart"/>
      <w:r w:rsidRPr="00960140">
        <w:rPr>
          <w:rFonts w:ascii="Calibri" w:hAnsi="Calibri"/>
        </w:rPr>
        <w:t>případě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jakýchkoli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dotazů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můžete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kontaktovat</w:t>
      </w:r>
      <w:proofErr w:type="spellEnd"/>
      <w:r w:rsidRPr="00960140">
        <w:rPr>
          <w:rFonts w:ascii="Calibri" w:hAnsi="Calibri"/>
        </w:rPr>
        <w:t xml:space="preserve"> 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p w:rsidR="00535EB8" w:rsidRDefault="00535EB8" w:rsidP="00535EB8">
      <w:pPr>
        <w:ind w:left="708" w:firstLine="708"/>
        <w:rPr>
          <w:b/>
          <w:u w:val="single"/>
        </w:rPr>
      </w:pPr>
    </w:p>
    <w:p w:rsidR="00535EB8" w:rsidRDefault="00535EB8" w:rsidP="00535EB8">
      <w:pPr>
        <w:ind w:left="708" w:firstLine="708"/>
        <w:rPr>
          <w:b/>
          <w:u w:val="single"/>
        </w:rPr>
      </w:pPr>
    </w:p>
    <w:p w:rsidR="00BA3A1E" w:rsidRDefault="00BA3A1E" w:rsidP="00535EB8">
      <w:pPr>
        <w:ind w:left="708" w:firstLine="708"/>
        <w:rPr>
          <w:b/>
          <w:u w:val="single"/>
        </w:rPr>
      </w:pPr>
    </w:p>
    <w:p w:rsidR="00BA3A1E" w:rsidRDefault="00BA3A1E" w:rsidP="00535EB8">
      <w:pPr>
        <w:ind w:left="708" w:firstLine="708"/>
        <w:rPr>
          <w:b/>
          <w:u w:val="single"/>
        </w:rPr>
      </w:pPr>
    </w:p>
    <w:p w:rsidR="00BA3A1E" w:rsidRDefault="00BA3A1E" w:rsidP="00535EB8">
      <w:pPr>
        <w:ind w:left="708" w:firstLine="708"/>
        <w:rPr>
          <w:b/>
          <w:u w:val="single"/>
        </w:rPr>
      </w:pPr>
    </w:p>
    <w:p w:rsidR="00BA3A1E" w:rsidRDefault="00BA3A1E" w:rsidP="00535EB8">
      <w:pPr>
        <w:ind w:left="708" w:firstLine="708"/>
        <w:rPr>
          <w:b/>
          <w:u w:val="single"/>
        </w:rPr>
      </w:pPr>
    </w:p>
    <w:p w:rsidR="00BA3A1E" w:rsidRDefault="00BA3A1E" w:rsidP="00535EB8">
      <w:pPr>
        <w:ind w:left="708" w:firstLine="708"/>
        <w:rPr>
          <w:b/>
          <w:u w:val="single"/>
        </w:rPr>
      </w:pPr>
    </w:p>
    <w:p w:rsidR="00BA3A1E" w:rsidRDefault="00BA3A1E" w:rsidP="00535EB8">
      <w:pPr>
        <w:ind w:left="708" w:firstLine="708"/>
        <w:rPr>
          <w:b/>
          <w:u w:val="single"/>
        </w:rPr>
      </w:pPr>
    </w:p>
    <w:p w:rsidR="00535EB8" w:rsidRDefault="00535EB8" w:rsidP="004052D4">
      <w:pPr>
        <w:rPr>
          <w:b/>
          <w:u w:val="single"/>
        </w:rPr>
      </w:pPr>
    </w:p>
    <w:p w:rsidR="00535EB8" w:rsidRDefault="00535EB8" w:rsidP="00535EB8">
      <w:pPr>
        <w:ind w:left="708" w:firstLine="708"/>
      </w:pPr>
      <w:r>
        <w:rPr>
          <w:b/>
          <w:u w:val="single"/>
        </w:rPr>
        <w:lastRenderedPageBreak/>
        <w:t>Svět po II. světové válce (1945 – 1946)</w:t>
      </w:r>
      <w:r>
        <w:tab/>
      </w:r>
      <w:r>
        <w:tab/>
        <w:t>s. 76 – 77</w:t>
      </w:r>
    </w:p>
    <w:p w:rsidR="00535EB8" w:rsidRDefault="00535EB8" w:rsidP="00535EB8">
      <w:pPr>
        <w:jc w:val="center"/>
        <w:rPr>
          <w:b/>
          <w:sz w:val="8"/>
          <w:szCs w:val="8"/>
          <w:u w:val="single"/>
        </w:rPr>
      </w:pPr>
    </w:p>
    <w:p w:rsidR="00535EB8" w:rsidRDefault="00535EB8" w:rsidP="00535EB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jaro 1945: ustavující zasedání </w:t>
      </w:r>
      <w:r>
        <w:rPr>
          <w:sz w:val="22"/>
          <w:szCs w:val="22"/>
          <w:u w:val="single"/>
        </w:rPr>
        <w:t>OSN = organizace …………………………..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místo konání konference: ………………………………..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dnešní sídlo: ……………………………….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počet zakládajících států: ………… - počet současných členů: ……………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cíle (význam): …………………………………………………………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některé organizace při OSN:: …………………………………………</w:t>
      </w:r>
    </w:p>
    <w:p w:rsidR="00535EB8" w:rsidRDefault="00535EB8" w:rsidP="00535E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Postupimská konference:</w:t>
      </w:r>
    </w:p>
    <w:p w:rsidR="00535EB8" w:rsidRDefault="00535EB8" w:rsidP="00535E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termín konání: ……………………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kde se Postupim nachází: ………………..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účastníci: USA: ………………………..</w:t>
      </w:r>
    </w:p>
    <w:p w:rsidR="00535EB8" w:rsidRDefault="00535EB8" w:rsidP="00535EB8">
      <w:pPr>
        <w:ind w:left="1416"/>
        <w:rPr>
          <w:sz w:val="8"/>
          <w:szCs w:val="8"/>
        </w:rPr>
      </w:pPr>
      <w:r>
        <w:rPr>
          <w:sz w:val="22"/>
          <w:szCs w:val="22"/>
        </w:rPr>
        <w:t xml:space="preserve">    </w:t>
      </w:r>
    </w:p>
    <w:p w:rsidR="00535EB8" w:rsidRDefault="00535EB8" w:rsidP="00535EB8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SSSR: ……………………..</w:t>
      </w:r>
    </w:p>
    <w:p w:rsidR="00535EB8" w:rsidRDefault="00535EB8" w:rsidP="00535EB8">
      <w:pPr>
        <w:ind w:left="708" w:firstLine="708"/>
        <w:rPr>
          <w:sz w:val="8"/>
          <w:szCs w:val="8"/>
        </w:rPr>
      </w:pPr>
      <w:r>
        <w:rPr>
          <w:sz w:val="22"/>
          <w:szCs w:val="22"/>
        </w:rPr>
        <w:t xml:space="preserve">    </w:t>
      </w:r>
    </w:p>
    <w:p w:rsidR="00535EB8" w:rsidRDefault="00535EB8" w:rsidP="00535EB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VB: W. Churchill → …………………..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cíle - program jednání: ………………………………………………………</w:t>
      </w:r>
    </w:p>
    <w:p w:rsidR="00535EB8" w:rsidRDefault="00535EB8" w:rsidP="00535E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Německo po II. sv. v. rozděleno do 4 okupačních zón </w:t>
      </w:r>
      <w:r>
        <w:rPr>
          <w:sz w:val="22"/>
          <w:szCs w:val="22"/>
        </w:rPr>
        <w:t>(doplň ke světové straně stát)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ind w:left="360"/>
        <w:rPr>
          <w:sz w:val="22"/>
          <w:szCs w:val="22"/>
        </w:rPr>
      </w:pPr>
      <w:r>
        <w:rPr>
          <w:sz w:val="22"/>
          <w:szCs w:val="22"/>
        </w:rPr>
        <w:t>SZ: …………….........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SV: ………………….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ind w:left="360"/>
        <w:rPr>
          <w:sz w:val="22"/>
          <w:szCs w:val="22"/>
        </w:rPr>
      </w:pPr>
      <w:r>
        <w:rPr>
          <w:sz w:val="22"/>
          <w:szCs w:val="22"/>
        </w:rPr>
        <w:t>JZ: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JV: ………………….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rPr>
          <w:sz w:val="22"/>
          <w:szCs w:val="22"/>
        </w:rPr>
      </w:pPr>
      <w:r>
        <w:rPr>
          <w:sz w:val="22"/>
          <w:szCs w:val="22"/>
        </w:rPr>
        <w:t xml:space="preserve">- stát R………… a město B.……… rozděleny také mezi 4 státy: ……………….......  </w:t>
      </w:r>
    </w:p>
    <w:p w:rsidR="00535EB8" w:rsidRDefault="00535EB8" w:rsidP="00535EB8">
      <w:pPr>
        <w:rPr>
          <w:sz w:val="8"/>
          <w:szCs w:val="8"/>
        </w:rPr>
      </w:pPr>
    </w:p>
    <w:p w:rsidR="00535EB8" w:rsidRDefault="00535EB8" w:rsidP="00535EB8">
      <w:pPr>
        <w:ind w:lef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………………………………………………………………………………............</w:t>
      </w:r>
    </w:p>
    <w:p w:rsidR="00535EB8" w:rsidRDefault="00535EB8" w:rsidP="00535EB8">
      <w:pPr>
        <w:rPr>
          <w:sz w:val="22"/>
          <w:szCs w:val="22"/>
        </w:rPr>
      </w:pPr>
      <w:r>
        <w:rPr>
          <w:sz w:val="22"/>
          <w:szCs w:val="22"/>
        </w:rPr>
        <w:t>- poválečná obnova Německa čtyř D (název + vysvětlení):</w:t>
      </w:r>
    </w:p>
    <w:p w:rsidR="00535EB8" w:rsidRDefault="00535EB8" w:rsidP="00535EB8">
      <w:pPr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535EB8" w:rsidRDefault="00535EB8" w:rsidP="00535EB8">
      <w:pPr>
        <w:ind w:left="72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535EB8" w:rsidRDefault="00535EB8" w:rsidP="00535EB8">
      <w:pPr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535EB8" w:rsidRDefault="00535EB8" w:rsidP="00535EB8">
      <w:pPr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535EB8" w:rsidRDefault="00535EB8" w:rsidP="00535EB8">
      <w:pPr>
        <w:rPr>
          <w:sz w:val="8"/>
          <w:szCs w:val="8"/>
        </w:rPr>
      </w:pPr>
    </w:p>
    <w:p w:rsidR="00535EB8" w:rsidRDefault="00535EB8" w:rsidP="00535EB8">
      <w:pPr>
        <w:rPr>
          <w:sz w:val="22"/>
          <w:szCs w:val="22"/>
        </w:rPr>
      </w:pPr>
      <w:r>
        <w:rPr>
          <w:sz w:val="22"/>
          <w:szCs w:val="22"/>
          <w:u w:val="single"/>
        </w:rPr>
        <w:t>- potrestání válečných zločinců na soudním tribunále ve městě ………………..……</w:t>
      </w:r>
      <w:r>
        <w:rPr>
          <w:sz w:val="22"/>
          <w:szCs w:val="22"/>
        </w:rPr>
        <w:t xml:space="preserve"> </w:t>
      </w:r>
    </w:p>
    <w:p w:rsidR="00535EB8" w:rsidRDefault="00535EB8" w:rsidP="00535EB8">
      <w:pPr>
        <w:rPr>
          <w:sz w:val="8"/>
          <w:szCs w:val="8"/>
        </w:rPr>
      </w:pPr>
    </w:p>
    <w:p w:rsidR="00535EB8" w:rsidRDefault="00535EB8" w:rsidP="00535EB8">
      <w:pPr>
        <w:ind w:left="180"/>
        <w:rPr>
          <w:sz w:val="22"/>
          <w:szCs w:val="22"/>
        </w:rPr>
      </w:pPr>
      <w:r>
        <w:rPr>
          <w:sz w:val="22"/>
          <w:szCs w:val="22"/>
        </w:rPr>
        <w:t>v okupační zóně státu ……………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termín trvání soudu: ………………</w:t>
      </w:r>
    </w:p>
    <w:p w:rsidR="00535EB8" w:rsidRDefault="00535EB8" w:rsidP="00535EB8">
      <w:pPr>
        <w:ind w:left="36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příklad odsouzeného: …………...........................................................………</w:t>
      </w:r>
    </w:p>
    <w:p w:rsidR="00535EB8" w:rsidRDefault="00535EB8" w:rsidP="00535EB8">
      <w:pPr>
        <w:rPr>
          <w:sz w:val="22"/>
          <w:szCs w:val="22"/>
        </w:rPr>
      </w:pPr>
      <w:r>
        <w:rPr>
          <w:sz w:val="22"/>
          <w:szCs w:val="22"/>
          <w:u w:val="single"/>
        </w:rPr>
        <w:t>- změny hranic po válce ve prospěch SSSR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např</w:t>
      </w:r>
      <w:proofErr w:type="spellEnd"/>
      <w:r>
        <w:rPr>
          <w:sz w:val="22"/>
          <w:szCs w:val="22"/>
        </w:rPr>
        <w:t>:</w:t>
      </w:r>
    </w:p>
    <w:p w:rsidR="00535EB8" w:rsidRDefault="00535EB8" w:rsidP="00535EB8">
      <w:pPr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Polsko: posun hranice z … na …. (světové strany) na úkor státu …...……….</w:t>
      </w:r>
    </w:p>
    <w:p w:rsidR="00535EB8" w:rsidRDefault="00535EB8" w:rsidP="00535EB8">
      <w:pPr>
        <w:ind w:left="72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potvrzení připojení 3 pobaltských republik: ....................................... ………</w:t>
      </w:r>
    </w:p>
    <w:p w:rsidR="00535EB8" w:rsidRDefault="00535EB8" w:rsidP="00535EB8">
      <w:pPr>
        <w:ind w:left="720"/>
        <w:rPr>
          <w:sz w:val="8"/>
          <w:szCs w:val="8"/>
        </w:rPr>
      </w:pPr>
    </w:p>
    <w:p w:rsidR="00535EB8" w:rsidRDefault="00535EB8" w:rsidP="00535E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ČSR: ztráta V části ..…………</w:t>
      </w:r>
      <w:r w:rsidR="00BA3A1E">
        <w:rPr>
          <w:sz w:val="22"/>
          <w:szCs w:val="22"/>
        </w:rPr>
        <w:t>..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…( dnes</w:t>
      </w:r>
      <w:proofErr w:type="gramEnd"/>
      <w:r>
        <w:rPr>
          <w:sz w:val="22"/>
          <w:szCs w:val="22"/>
        </w:rPr>
        <w:t xml:space="preserve"> součást U………</w:t>
      </w:r>
      <w:r w:rsidR="00BA3A1E">
        <w:rPr>
          <w:sz w:val="22"/>
          <w:szCs w:val="22"/>
        </w:rPr>
        <w:t>...</w:t>
      </w:r>
      <w:r>
        <w:rPr>
          <w:sz w:val="22"/>
          <w:szCs w:val="22"/>
        </w:rPr>
        <w:t>….)</w:t>
      </w:r>
    </w:p>
    <w:p w:rsidR="00535EB8" w:rsidRDefault="00535EB8" w:rsidP="00535EB8">
      <w:pPr>
        <w:rPr>
          <w:sz w:val="8"/>
          <w:szCs w:val="8"/>
        </w:rPr>
      </w:pPr>
    </w:p>
    <w:p w:rsidR="00E37970" w:rsidRPr="00BA3A1E" w:rsidRDefault="00535EB8" w:rsidP="00BA3A1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Rumunsko: ztráta SV části …</w:t>
      </w:r>
      <w:r w:rsidR="00BA3A1E">
        <w:rPr>
          <w:sz w:val="22"/>
          <w:szCs w:val="22"/>
        </w:rPr>
        <w:t>..</w:t>
      </w:r>
      <w:r>
        <w:rPr>
          <w:sz w:val="22"/>
          <w:szCs w:val="22"/>
        </w:rPr>
        <w:t>…..……….(dnes samostatný stát M…</w:t>
      </w:r>
      <w:r w:rsidR="00BA3A1E">
        <w:rPr>
          <w:sz w:val="22"/>
          <w:szCs w:val="22"/>
        </w:rPr>
        <w:t>...</w:t>
      </w:r>
      <w:r>
        <w:rPr>
          <w:sz w:val="22"/>
          <w:szCs w:val="22"/>
        </w:rPr>
        <w:t>…....…)</w:t>
      </w:r>
    </w:p>
    <w:sectPr w:rsidR="00E37970" w:rsidRPr="00BA3A1E" w:rsidSect="00535EB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312"/>
    <w:multiLevelType w:val="hybridMultilevel"/>
    <w:tmpl w:val="0B5E74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407D"/>
    <w:multiLevelType w:val="hybridMultilevel"/>
    <w:tmpl w:val="567653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168A"/>
    <w:multiLevelType w:val="hybridMultilevel"/>
    <w:tmpl w:val="B100D1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59DC"/>
    <w:multiLevelType w:val="hybridMultilevel"/>
    <w:tmpl w:val="1EEC8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15C"/>
    <w:multiLevelType w:val="hybridMultilevel"/>
    <w:tmpl w:val="B00AF2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01F6"/>
    <w:multiLevelType w:val="hybridMultilevel"/>
    <w:tmpl w:val="C3FADD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12"/>
    <w:rsid w:val="00246112"/>
    <w:rsid w:val="003E6547"/>
    <w:rsid w:val="00403691"/>
    <w:rsid w:val="004052D4"/>
    <w:rsid w:val="00535EB8"/>
    <w:rsid w:val="00BA3A1E"/>
    <w:rsid w:val="00CB2EC2"/>
    <w:rsid w:val="00E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41A5-D934-4A05-80C1-F9C446B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5EB8"/>
    <w:rPr>
      <w:color w:val="0000FF"/>
      <w:u w:val="single"/>
    </w:rPr>
  </w:style>
  <w:style w:type="paragraph" w:customStyle="1" w:styleId="Standard">
    <w:name w:val="Standard"/>
    <w:rsid w:val="00535E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2020-04-19T17:14:00Z</dcterms:created>
  <dcterms:modified xsi:type="dcterms:W3CDTF">2020-04-19T17:14:00Z</dcterms:modified>
</cp:coreProperties>
</file>