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DD" w:rsidRDefault="002D51DD" w:rsidP="002D51DD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 + 8.B: 15. 6. – 19. 6. 2020</w:t>
      </w:r>
    </w:p>
    <w:p w:rsidR="002D51DD" w:rsidRDefault="002D51DD" w:rsidP="002D51DD">
      <w:pPr>
        <w:pStyle w:val="Standard"/>
      </w:pPr>
    </w:p>
    <w:p w:rsidR="002D51DD" w:rsidRPr="009D6929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Milí osmáci</w:t>
      </w:r>
      <w:r w:rsidRPr="009D6929">
        <w:rPr>
          <w:rFonts w:ascii="Comic Sans MS" w:hAnsi="Comic Sans MS"/>
        </w:rPr>
        <w:t>,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0367EC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všechny vás zdravím v závěrečném</w:t>
      </w:r>
      <w:r w:rsidR="002D51DD" w:rsidRPr="009D6929">
        <w:rPr>
          <w:rFonts w:ascii="Comic Sans MS" w:hAnsi="Comic Sans MS"/>
        </w:rPr>
        <w:t xml:space="preserve"> týdnu distanční výuky!</w:t>
      </w:r>
      <w:r w:rsidR="002D51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Poslední zápis, který jste mi posílali, jste vesměs zvládli bez problémů. Vím, že některým se nezobrazila mapa Československa, </w:t>
      </w:r>
      <w:r w:rsidR="00F32BBD">
        <w:rPr>
          <w:rFonts w:ascii="Comic Sans MS" w:hAnsi="Comic Sans MS"/>
        </w:rPr>
        <w:t>proto si ji buď namalujte sami nebo si alespoň doplňte sousední státy a země, které tvořily ČSR.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Pr="009D6929" w:rsidRDefault="002D51DD" w:rsidP="002D51DD">
      <w:pPr>
        <w:pStyle w:val="Standard"/>
        <w:rPr>
          <w:rFonts w:ascii="Comic Sans MS" w:hAnsi="Comic Sans MS"/>
        </w:rPr>
      </w:pPr>
      <w:r w:rsidRPr="009D6929">
        <w:rPr>
          <w:rFonts w:ascii="Comic Sans MS" w:hAnsi="Comic Sans MS"/>
        </w:rPr>
        <w:t xml:space="preserve">Kdybych měl zrekapitulovat </w:t>
      </w:r>
      <w:r>
        <w:rPr>
          <w:rFonts w:ascii="Comic Sans MS" w:hAnsi="Comic Sans MS"/>
        </w:rPr>
        <w:t xml:space="preserve">toto </w:t>
      </w:r>
      <w:r w:rsidRPr="009D6929">
        <w:rPr>
          <w:rFonts w:ascii="Comic Sans MS" w:hAnsi="Comic Sans MS"/>
        </w:rPr>
        <w:t xml:space="preserve">více než </w:t>
      </w:r>
      <w:r>
        <w:rPr>
          <w:rFonts w:ascii="Comic Sans MS" w:hAnsi="Comic Sans MS"/>
        </w:rPr>
        <w:t>tříměsíční období</w:t>
      </w:r>
      <w:r w:rsidRPr="009D6929">
        <w:rPr>
          <w:rFonts w:ascii="Comic Sans MS" w:hAnsi="Comic Sans MS"/>
        </w:rPr>
        <w:t>, tak bych ohodnotil</w:t>
      </w:r>
      <w:r>
        <w:rPr>
          <w:rFonts w:ascii="Comic Sans MS" w:hAnsi="Comic Sans MS"/>
        </w:rPr>
        <w:t xml:space="preserve"> vaši práci známkou chvalitebný</w:t>
      </w:r>
      <w:r w:rsidRPr="009D6929">
        <w:rPr>
          <w:rFonts w:ascii="Comic Sans MS" w:hAnsi="Comic Sans MS"/>
        </w:rPr>
        <w:t xml:space="preserve">. Byli mezi vámi tací, kteří </w:t>
      </w:r>
      <w:r>
        <w:rPr>
          <w:rFonts w:ascii="Comic Sans MS" w:hAnsi="Comic Sans MS"/>
        </w:rPr>
        <w:t xml:space="preserve">pracovali na výbornou, pak takoví, kteří se mi, pravděpodobně pod tlakem rodičů, ozývají na poslední chvíli, ale i </w:t>
      </w:r>
      <w:r w:rsidRPr="009D6929">
        <w:rPr>
          <w:rFonts w:ascii="Comic Sans MS" w:hAnsi="Comic Sans MS"/>
        </w:rPr>
        <w:t>tací, kteří</w:t>
      </w:r>
      <w:r>
        <w:rPr>
          <w:rFonts w:ascii="Comic Sans MS" w:hAnsi="Comic Sans MS"/>
        </w:rPr>
        <w:t xml:space="preserve"> se mi </w:t>
      </w:r>
      <w:r w:rsidRPr="009D6929">
        <w:rPr>
          <w:rFonts w:ascii="Comic Sans MS" w:hAnsi="Comic Sans MS"/>
        </w:rPr>
        <w:t>i přes</w:t>
      </w:r>
      <w:r>
        <w:rPr>
          <w:rFonts w:ascii="Comic Sans MS" w:hAnsi="Comic Sans MS"/>
        </w:rPr>
        <w:t xml:space="preserve"> opakovanou urgenci</w:t>
      </w:r>
      <w:r w:rsidRPr="009D6929">
        <w:rPr>
          <w:rFonts w:ascii="Comic Sans MS" w:hAnsi="Comic Sans MS"/>
        </w:rPr>
        <w:t xml:space="preserve"> neozvali ani jednou</w:t>
      </w:r>
      <w:r w:rsidRPr="009D6929">
        <w:rPr>
          <w:rFonts w:ascii="Comic Sans MS" w:hAnsi="Comic Sans MS"/>
        </w:rPr>
        <w:sym w:font="Wingdings" w:char="F04C"/>
      </w:r>
      <w:r>
        <w:rPr>
          <w:rFonts w:ascii="Comic Sans MS" w:hAnsi="Comic Sans MS"/>
        </w:rPr>
        <w:t>.</w:t>
      </w:r>
    </w:p>
    <w:p w:rsidR="002D51DD" w:rsidRPr="009D6929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Věřím, že vy</w:t>
      </w:r>
      <w:r w:rsidRPr="009D6929">
        <w:rPr>
          <w:rFonts w:ascii="Comic Sans MS" w:hAnsi="Comic Sans MS"/>
        </w:rPr>
        <w:t xml:space="preserve">, kteří </w:t>
      </w:r>
      <w:r>
        <w:rPr>
          <w:rFonts w:ascii="Comic Sans MS" w:hAnsi="Comic Sans MS"/>
        </w:rPr>
        <w:t xml:space="preserve">jste </w:t>
      </w:r>
      <w:r w:rsidRPr="009D6929">
        <w:rPr>
          <w:rFonts w:ascii="Comic Sans MS" w:hAnsi="Comic Sans MS"/>
        </w:rPr>
        <w:t xml:space="preserve">pracovali poctivě, </w:t>
      </w:r>
      <w:r>
        <w:rPr>
          <w:rFonts w:ascii="Comic Sans MS" w:hAnsi="Comic Sans MS"/>
        </w:rPr>
        <w:t xml:space="preserve">jste se dověděli mnoho </w:t>
      </w:r>
      <w:r w:rsidRPr="009D6929">
        <w:rPr>
          <w:rFonts w:ascii="Comic Sans MS" w:hAnsi="Comic Sans MS"/>
        </w:rPr>
        <w:t xml:space="preserve">zajímavých </w:t>
      </w:r>
      <w:r>
        <w:rPr>
          <w:rFonts w:ascii="Comic Sans MS" w:hAnsi="Comic Sans MS"/>
        </w:rPr>
        <w:t>informací</w:t>
      </w:r>
      <w:r w:rsidRPr="009D6929">
        <w:rPr>
          <w:rFonts w:ascii="Comic Sans MS" w:hAnsi="Comic Sans MS"/>
        </w:rPr>
        <w:t xml:space="preserve"> z dějin </w:t>
      </w:r>
      <w:r w:rsidR="00F32BBD">
        <w:rPr>
          <w:rFonts w:ascii="Comic Sans MS" w:hAnsi="Comic Sans MS"/>
        </w:rPr>
        <w:t xml:space="preserve">2.poloviny </w:t>
      </w:r>
      <w:r>
        <w:rPr>
          <w:rFonts w:ascii="Comic Sans MS" w:hAnsi="Comic Sans MS"/>
        </w:rPr>
        <w:t>19. a počátku 20</w:t>
      </w:r>
      <w:r w:rsidRPr="009D6929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s</w:t>
      </w:r>
      <w:r w:rsidRPr="009D6929">
        <w:rPr>
          <w:rFonts w:ascii="Comic Sans MS" w:hAnsi="Comic Sans MS"/>
        </w:rPr>
        <w:t>toletí</w:t>
      </w:r>
      <w:r>
        <w:rPr>
          <w:rFonts w:ascii="Comic Sans MS" w:hAnsi="Comic Sans MS"/>
        </w:rPr>
        <w:t xml:space="preserve"> a v příštím školním roce na toto období plynule navážeme. Pokud na to nezapomenete, nevyhazujte sešit dějepisu 8. ročníku, bude se vám v prvních týdnech hodit</w:t>
      </w:r>
      <w:r w:rsidRPr="00B95E17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!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A nyní úkol na poslední týden distanční výuky.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Na následující straně máte </w:t>
      </w:r>
      <w:r w:rsidRPr="00E24530">
        <w:rPr>
          <w:rFonts w:ascii="Comic Sans MS" w:hAnsi="Comic Sans MS"/>
          <w:b/>
          <w:u w:val="single"/>
        </w:rPr>
        <w:t>závěrečné opakování</w:t>
      </w:r>
      <w:r>
        <w:rPr>
          <w:rFonts w:ascii="Comic Sans MS" w:hAnsi="Comic Sans MS"/>
        </w:rPr>
        <w:t>, ve kterém jsou většinou otáz</w:t>
      </w:r>
      <w:r w:rsidR="000367EC">
        <w:rPr>
          <w:rFonts w:ascii="Comic Sans MS" w:hAnsi="Comic Sans MS"/>
        </w:rPr>
        <w:t>ky, které byste měli zvládnout</w:t>
      </w:r>
      <w:r w:rsidR="00F32BBD">
        <w:rPr>
          <w:rFonts w:ascii="Comic Sans MS" w:hAnsi="Comic Sans MS"/>
        </w:rPr>
        <w:t xml:space="preserve"> bez problémů</w:t>
      </w:r>
      <w:r w:rsidR="000367EC"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Sami se vyzkoušejte, pošlete mi své </w:t>
      </w:r>
      <w:r w:rsidR="00F32BBD">
        <w:rPr>
          <w:rFonts w:ascii="Comic Sans MS" w:hAnsi="Comic Sans MS"/>
        </w:rPr>
        <w:t>odpovědi a když budete</w:t>
      </w:r>
      <w:r>
        <w:rPr>
          <w:rFonts w:ascii="Comic Sans MS" w:hAnsi="Comic Sans MS"/>
        </w:rPr>
        <w:t xml:space="preserve"> féroví k ostatním, tak vám napíši, jak jste byli úspěšní a vy ostatním neprozradíte správné odpovědi</w:t>
      </w:r>
      <w:r w:rsidRPr="00052EBD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>Když mi budete chtít poslat nějaký úkol, který jste mi zapomněli poslat, tak mi jej pošlete.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 w:rsidRPr="0040624F">
        <w:rPr>
          <w:rFonts w:ascii="Comic Sans MS" w:hAnsi="Comic Sans MS"/>
          <w:b/>
          <w:u w:val="single"/>
        </w:rPr>
        <w:t>Vše posílejte do pátku 19. 6. do 14:00</w:t>
      </w:r>
      <w:r>
        <w:rPr>
          <w:rFonts w:ascii="Comic Sans MS" w:hAnsi="Comic Sans MS"/>
        </w:rPr>
        <w:t xml:space="preserve">. </w:t>
      </w:r>
    </w:p>
    <w:p w:rsidR="002D51DD" w:rsidRPr="0040624F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 w:rsidP="002D51DD">
      <w:pPr>
        <w:pStyle w:val="Standard"/>
        <w:rPr>
          <w:rFonts w:ascii="Comic Sans MS" w:hAnsi="Comic Sans MS"/>
        </w:rPr>
      </w:pPr>
      <w:r>
        <w:rPr>
          <w:rFonts w:ascii="Comic Sans MS" w:hAnsi="Comic Sans MS"/>
        </w:rPr>
        <w:t xml:space="preserve">Mějte se hezky a </w:t>
      </w:r>
      <w:r w:rsidR="000367EC">
        <w:rPr>
          <w:rFonts w:ascii="Comic Sans MS" w:hAnsi="Comic Sans MS"/>
        </w:rPr>
        <w:t>pokud se již neuvidíme, přeji vám příjemné prázdniny</w:t>
      </w:r>
      <w:r w:rsidRPr="0040624F">
        <w:rPr>
          <w:rFonts w:ascii="Comic Sans MS" w:hAnsi="Comic Sans MS"/>
        </w:rPr>
        <w:sym w:font="Wingdings" w:char="F04A"/>
      </w:r>
      <w:r>
        <w:rPr>
          <w:rFonts w:ascii="Comic Sans MS" w:hAnsi="Comic Sans MS"/>
        </w:rPr>
        <w:t>.</w:t>
      </w:r>
    </w:p>
    <w:p w:rsidR="002D51DD" w:rsidRDefault="002D51DD" w:rsidP="002D51DD">
      <w:pPr>
        <w:pStyle w:val="Standard"/>
        <w:rPr>
          <w:rFonts w:ascii="Comic Sans MS" w:hAnsi="Comic Sans MS"/>
          <w:sz w:val="16"/>
          <w:szCs w:val="16"/>
        </w:rPr>
      </w:pPr>
    </w:p>
    <w:p w:rsidR="002D51DD" w:rsidRDefault="002D51DD"/>
    <w:p w:rsidR="006C72EF" w:rsidRDefault="006C72EF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Default="002D51DD" w:rsidP="002D51DD">
      <w:pPr>
        <w:tabs>
          <w:tab w:val="left" w:pos="3780"/>
        </w:tabs>
        <w:jc w:val="center"/>
      </w:pPr>
    </w:p>
    <w:p w:rsidR="002D51DD" w:rsidRPr="002D51DD" w:rsidRDefault="00A80327" w:rsidP="002D51DD">
      <w:pPr>
        <w:tabs>
          <w:tab w:val="left" w:pos="3780"/>
        </w:tabs>
        <w:jc w:val="center"/>
      </w:pPr>
      <w:r>
        <w:rPr>
          <w:noProof/>
          <w:lang w:eastAsia="cs-CZ"/>
        </w:rPr>
        <w:lastRenderedPageBreak/>
        <w:drawing>
          <wp:inline distT="0" distB="0" distL="0" distR="0">
            <wp:extent cx="5334000" cy="7115175"/>
            <wp:effectExtent l="0" t="0" r="0" b="9525"/>
            <wp:docPr id="1" name="obrázek 1" descr="20200612_132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0612_13203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51DD" w:rsidRPr="002D51DD" w:rsidSect="00852A47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07"/>
    <w:rsid w:val="000367EC"/>
    <w:rsid w:val="002D51DD"/>
    <w:rsid w:val="00503F07"/>
    <w:rsid w:val="006C72EF"/>
    <w:rsid w:val="00A80327"/>
    <w:rsid w:val="00F32BBD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D279-5980-4A70-B652-09A5A549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D51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2020-06-14T09:56:00Z</dcterms:created>
  <dcterms:modified xsi:type="dcterms:W3CDTF">2020-06-14T09:56:00Z</dcterms:modified>
</cp:coreProperties>
</file>