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Milé děti, doufám že jste si užily prázdniny a s chutí se pustíte do angličiny.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Posílám učivo na týden od 14.4. do 17.4.</w:t>
      </w:r>
    </w:p>
    <w:p>
      <w:pPr>
        <w:pStyle w:val="Normal"/>
        <w:bidi w:val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Úterý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Workbook str. 41, cv. 3A a 3b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Affirmative = kladné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Negative = záporné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Středa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I can….. - ohodnoťte své znalosti</w:t>
      </w:r>
    </w:p>
    <w:p>
      <w:pPr>
        <w:pStyle w:val="Normal"/>
        <w:bidi w:val="0"/>
        <w:jc w:val="left"/>
        <w:rPr/>
      </w:pPr>
      <w:hyperlink r:id="rId2">
        <w:r>
          <w:rPr>
            <w:rFonts w:ascii="Arial" w:hAnsi="Arial"/>
            <w:b w:val="false"/>
            <w:bCs w:val="false"/>
            <w:sz w:val="28"/>
            <w:szCs w:val="28"/>
          </w:rPr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Procvičte si slovní zásobu: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hyperlink r:id="rId3">
        <w:r>
          <w:rPr>
            <w:rStyle w:val="Internetovodkaz"/>
            <w:rFonts w:ascii="Arial" w:hAnsi="Arial"/>
            <w:b w:val="false"/>
            <w:bCs w:val="false"/>
            <w:sz w:val="28"/>
            <w:szCs w:val="28"/>
          </w:rPr>
          <w:t>https://www.jazyky-online.info/anglictina/procvicovani2.php</w:t>
        </w:r>
      </w:hyperlink>
      <w:r>
        <w:rPr>
          <w:rFonts w:ascii="Arial" w:hAnsi="Arial"/>
          <w:b w:val="false"/>
          <w:bCs w:val="false"/>
          <w:sz w:val="28"/>
          <w:szCs w:val="28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Čtvrtek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Student´s Book str. 52, cv. 1A – přečti slovíčka a nauč se je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cv. 2a – Přečti a přelož článek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      </w:t>
      </w:r>
      <w:r>
        <w:rPr>
          <w:rFonts w:ascii="Arial" w:hAnsi="Arial"/>
          <w:b w:val="false"/>
          <w:bCs w:val="false"/>
          <w:sz w:val="28"/>
          <w:szCs w:val="28"/>
        </w:rPr>
        <w:t>2b – Najdi 8 položek, které Ravi nezmínil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Pátek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Napiš do sešitu AJ: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Předložky s místem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in – v, uvnitř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on – na ploše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under – pod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next to – vedle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in front of – před (něčím)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behid - za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opposite - naproti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between – mezi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 xml:space="preserve">Student´s Book str. 52, cv.3a, zopakovat,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8"/>
          <w:szCs w:val="28"/>
        </w:rPr>
      </w:pPr>
      <w:r>
        <w:rPr>
          <w:rFonts w:ascii="Arial" w:hAnsi="Arial"/>
          <w:b w:val="false"/>
          <w:bCs w:val="false"/>
          <w:sz w:val="28"/>
          <w:szCs w:val="28"/>
        </w:rPr>
        <w:t>3b – napsat odpovědi celou větou do sešitu.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jazyky-online.info/anglictina/procvicovani2.php" TargetMode="External"/><Relationship Id="rId3" Type="http://schemas.openxmlformats.org/officeDocument/2006/relationships/hyperlink" Target="https://www.jazyky-online.info/anglictina/procvicovani2.php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LibreOffice/6.3.3.2$Windows_X86_64 LibreOffice_project/a64200df03143b798afd1ec74a12ab50359878ed</Application>
  <Pages>1</Pages>
  <Words>120</Words>
  <CharactersWithSpaces>712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2020-04-13T19:28:21Z</dcterms:modified>
  <cp:revision>1</cp:revision>
  <dc:subject/>
  <dc:title/>
</cp:coreProperties>
</file>