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  <w:lang w:val="cs-CZ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Angličtina 5.roč. Od 18.5. - 22.5.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  <w:lang w:val="cs-CZ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Milé děti, tento týden budeme pokračovat v 25.lekci.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 xml:space="preserve">Pondělí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Pracovní sešit strana 48, cv.1. - Piš věty s použitím can/can´t.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cv.2. - Napiš otázky a odpovědi.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Úterý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Zopakuj si: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2">
        <w:r>
          <w:rPr>
            <w:rStyle w:val="Internetovodkaz"/>
            <w:rFonts w:ascii="Times New Roman" w:hAnsi="Times New Roman"/>
            <w:b w:val="false"/>
            <w:bCs w:val="false"/>
            <w:sz w:val="26"/>
            <w:szCs w:val="26"/>
            <w:lang w:val="cs-CZ"/>
          </w:rPr>
          <w:t>https://www.skolasnadhledem.cz/game/5493</w:t>
        </w:r>
      </w:hyperlink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Pracovní sešit str. 49, cv.3 – Napiš o sobě pravdivé věty.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 4 a– Poslechni si rozhovor s Jessicou a zaškrtni na plátku, co umí.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 4b – Napiš věty o Jessice.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Středa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Pracovní sešit strana 49, napiš věty o tom, co umíš nebo neumíš.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strana 60, cv. 1 – Nejprve si poslechni text bez čtení. Zkus zjistit, jak moc rozumíš mluvenému slovu. Potom si poslechni a čti text. Opakuj po nahrávce, snaž se co nejlépe napodobit výslovnost a intonaci. Potom k sobě přiřaď sloupeček A a B.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 2 – Jsou věty správné nebo nesprávné?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Čtvrtek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str. 60, cv. 3a – poslechni si a napiš do sešitu Dú u každé osoby ano, nebo ne.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Správné odpovědi: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Jane – ano, ano, Ivan – ne, ano, Mark – ano, ne,  Alice – ano, ano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cv.3b – znovu si poslechni a napiš o kterých místech která osoba mluví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Pátek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strana 60, cv. 4 – Napiš alespoň 10 vět o svém městě, co se ti líbí a co ne.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kolasnadhledem.cz/game/549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LibreOffice/6.3.3.2$Windows_X86_64 LibreOffice_project/a64200df03143b798afd1ec74a12ab50359878ed</Application>
  <Pages>1</Pages>
  <Words>194</Words>
  <Characters>920</Characters>
  <CharactersWithSpaces>1106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2020-05-17T10:32:29Z</dcterms:modified>
  <cp:revision>1</cp:revision>
  <dc:subject/>
  <dc:title/>
</cp:coreProperties>
</file>