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Angličtina 4.ročník od 4.5. - 7.5.</w:t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</w:rPr>
        <w:t xml:space="preserve">Tento týden budeme pokračovat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v procvičování přítomného času prostého.</w:t>
      </w:r>
    </w:p>
    <w:p>
      <w:pPr>
        <w:pStyle w:val="Normal"/>
        <w:bidi w:val="0"/>
        <w:jc w:val="left"/>
        <w:rPr>
          <w:lang w:val="cs-CZ"/>
        </w:rPr>
      </w:pPr>
      <w:r>
        <w:rPr>
          <w:rFonts w:ascii="Arial" w:hAnsi="Arial"/>
          <w:b w:val="false"/>
          <w:bCs w:val="false"/>
          <w:sz w:val="26"/>
          <w:szCs w:val="26"/>
        </w:rPr>
      </w:r>
    </w:p>
    <w:p>
      <w:pPr>
        <w:pStyle w:val="Normal"/>
        <w:bidi w:val="0"/>
        <w:jc w:val="left"/>
        <w:rPr>
          <w:rFonts w:ascii="Arial" w:hAnsi="Arial"/>
          <w:b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  <w:lang w:val="cs-CZ"/>
        </w:rPr>
        <w:t>Pondělí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Pracovní sešit strana 50 cv. 1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cv. 2 – poslechni si cvičení a doplň chybějící slova.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Zahrej si hru: </w:t>
      </w:r>
      <w:hyperlink r:id="rId2">
        <w:r>
          <w:rPr>
            <w:rStyle w:val="Internetovodkaz"/>
            <w:lang w:val="cs-CZ"/>
          </w:rPr>
          <w:t>https://www.umimeanglicky.cz/doplnovacka-present-simple-tense-1-uroven/1684</w:t>
        </w:r>
      </w:hyperlink>
      <w:r>
        <w:rPr>
          <w:lang w:val="cs-CZ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sz w:val="26"/>
          <w:szCs w:val="26"/>
          <w:lang w:val="cs-CZ"/>
        </w:rPr>
      </w:pPr>
      <w:r>
        <w:rPr/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Úterý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Pracovní sešit str. 50 cv. 3 – nezapomeň, že ve </w:t>
      </w:r>
      <w:r>
        <w:rPr>
          <w:rFonts w:ascii="Arial" w:hAnsi="Arial"/>
          <w:b/>
          <w:bCs/>
          <w:sz w:val="26"/>
          <w:szCs w:val="26"/>
          <w:lang w:val="cs-CZ"/>
        </w:rPr>
        <w:t>3.osobě jednotného čísla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je na konci slovesa přidané </w:t>
      </w:r>
      <w:r>
        <w:rPr>
          <w:rFonts w:ascii="Arial" w:hAnsi="Arial"/>
          <w:b/>
          <w:bCs/>
          <w:sz w:val="26"/>
          <w:szCs w:val="26"/>
          <w:lang w:val="cs-CZ"/>
        </w:rPr>
        <w:t>-s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, v otázce je </w:t>
      </w:r>
      <w:r>
        <w:rPr>
          <w:rFonts w:ascii="Arial" w:hAnsi="Arial"/>
          <w:b/>
          <w:bCs/>
          <w:sz w:val="26"/>
          <w:szCs w:val="26"/>
          <w:lang w:val="cs-CZ"/>
        </w:rPr>
        <w:t>does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Středa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Učebnice strana 51 cv. 5 – poslechni si věty, přelož si je a opakuj po nahrávce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-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potom rozhodni, zda jsou pravdivé podle tabulky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strana 51 cv. 6 – opiš vždy otázku do sešitu a napiš odpověď podle tabulky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- </w:t>
      </w:r>
      <w:r>
        <w:rPr>
          <w:rFonts w:ascii="Arial" w:hAnsi="Arial"/>
          <w:b/>
          <w:bCs/>
          <w:sz w:val="26"/>
          <w:szCs w:val="26"/>
          <w:lang w:val="cs-CZ"/>
        </w:rPr>
        <w:t>Which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 – znamená </w:t>
      </w:r>
      <w:r>
        <w:rPr>
          <w:rFonts w:ascii="Arial" w:hAnsi="Arial"/>
          <w:b/>
          <w:bCs/>
          <w:sz w:val="26"/>
          <w:szCs w:val="26"/>
          <w:lang w:val="cs-CZ"/>
        </w:rPr>
        <w:t xml:space="preserve">který </w:t>
      </w:r>
      <w:r>
        <w:rPr>
          <w:rFonts w:ascii="Arial" w:hAnsi="Arial"/>
          <w:b w:val="false"/>
          <w:bCs w:val="false"/>
          <w:sz w:val="26"/>
          <w:szCs w:val="26"/>
          <w:lang w:val="cs-CZ"/>
        </w:rPr>
        <w:t>– při výběru z určitého množství – v tomto cvičení z výběru sportů</w:t>
      </w:r>
    </w:p>
    <w:p>
      <w:pPr>
        <w:pStyle w:val="Normal"/>
        <w:bidi w:val="0"/>
        <w:jc w:val="left"/>
        <w:rPr>
          <w:rFonts w:ascii="Arial" w:hAnsi="Arial"/>
          <w:sz w:val="26"/>
          <w:szCs w:val="26"/>
          <w:lang w:val="cs-CZ"/>
        </w:rPr>
      </w:pPr>
      <w:r>
        <w:rPr>
          <w:b w:val="false"/>
          <w:bCs w:val="false"/>
        </w:rPr>
      </w:r>
    </w:p>
    <w:p>
      <w:pPr>
        <w:pStyle w:val="Normal"/>
        <w:bidi w:val="0"/>
        <w:jc w:val="left"/>
        <w:rPr>
          <w:b/>
          <w:b/>
          <w:bCs/>
        </w:rPr>
      </w:pPr>
      <w:r>
        <w:rPr>
          <w:rFonts w:ascii="Arial" w:hAnsi="Arial"/>
          <w:b/>
          <w:bCs/>
          <w:sz w:val="26"/>
          <w:szCs w:val="26"/>
          <w:lang w:val="cs-CZ"/>
        </w:rPr>
        <w:t>Čtvrtek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 xml:space="preserve">Zahrajte si hru na opakování přítomného času prostého: </w:t>
      </w:r>
      <w:hyperlink r:id="rId3">
        <w:r>
          <w:rPr>
            <w:rStyle w:val="Internetovodkaz"/>
            <w:rFonts w:ascii="Arial" w:hAnsi="Arial"/>
            <w:sz w:val="26"/>
            <w:szCs w:val="26"/>
            <w:lang w:val="cs-CZ"/>
          </w:rPr>
          <w:t>https://www.umimeanglicky.cz/poslech-present-simple-tense-1-uroven/108</w:t>
        </w:r>
      </w:hyperlink>
      <w:r>
        <w:rPr>
          <w:rFonts w:ascii="Arial" w:hAnsi="Arial"/>
          <w:sz w:val="26"/>
          <w:szCs w:val="26"/>
          <w:lang w:val="cs-CZ"/>
        </w:rPr>
        <w:t xml:space="preserve"> 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Pracovní sešit strana 51 cv.4 a 5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bCs w:val="false"/>
          <w:sz w:val="26"/>
          <w:szCs w:val="26"/>
          <w:lang w:val="cs-CZ"/>
        </w:rPr>
        <w:t>Do slovníčku si napiš slovíčka z učebnice ze strany 52 a nauč se je. Asi budeš už některá znát.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umimeanglicky.cz/doplnovacka-present-simple-tense-1-uroven/1684" TargetMode="External"/><Relationship Id="rId3" Type="http://schemas.openxmlformats.org/officeDocument/2006/relationships/hyperlink" Target="https://www.umimeanglicky.cz/poslech-present-simple-tense-1-uroven/108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LibreOffice/6.3.3.2$Windows_X86_64 LibreOffice_project/a64200df03143b798afd1ec74a12ab50359878ed</Application>
  <Pages>1</Pages>
  <Words>147</Words>
  <Characters>831</Characters>
  <CharactersWithSpaces>970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cs-CZ</dc:language>
  <cp:lastModifiedBy/>
  <dcterms:modified xsi:type="dcterms:W3CDTF">2020-05-02T10:31:49Z</dcterms:modified>
  <cp:revision>2</cp:revision>
  <dc:subject/>
  <dc:title/>
</cp:coreProperties>
</file>