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Milé děti, jak se vám daří?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Máme tu opakovací lekci Unit 22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Pondělí</w:t>
      </w:r>
    </w:p>
    <w:p>
      <w:pPr>
        <w:pStyle w:val="Normal"/>
        <w:bidi w:val="0"/>
        <w:jc w:val="left"/>
        <w:rPr/>
      </w:pPr>
      <w:hyperlink r:id="rId2">
        <w:r>
          <w:rPr>
            <w:rStyle w:val="ListLabel1"/>
            <w:rFonts w:ascii="Times New Roman" w:hAnsi="Times New Roman"/>
            <w:sz w:val="28"/>
            <w:szCs w:val="28"/>
          </w:rPr>
          <w:t>Zopakujte si číslovky:</w:t>
        </w:r>
      </w:hyperlink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Nejprve klikni na psanou podobu slova, můžeš si ho i přehrát a když se vybarví, klikni na rámeček pod správnou číslovku. Na konci se ti cvičení vyhodnotí.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Times New Roman" w:hAnsi="Times New Roman"/>
          <w:sz w:val="28"/>
          <w:szCs w:val="28"/>
        </w:rPr>
        <w:t>https://learnenglishkids.britishcouncil.org/word-games/numbers-10-100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ovodkaz"/>
            <w:rFonts w:ascii="Times New Roman" w:hAnsi="Times New Roman"/>
            <w:sz w:val="28"/>
            <w:szCs w:val="28"/>
          </w:rPr>
          <w:t>https://learnenglishkids.britishcouncil.org/word-games/numbers-11-20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Zahrej si BINGO</w:t>
      </w:r>
      <w:r>
        <w:rPr>
          <w:rFonts w:ascii="Times New Roman" w:hAnsi="Times New Roman"/>
          <w:sz w:val="28"/>
          <w:szCs w:val="28"/>
          <w:lang w:val="cs-CZ"/>
        </w:rPr>
        <w:t xml:space="preserve"> v učebnici na str.46 cv. 1</w:t>
      </w:r>
    </w:p>
    <w:p>
      <w:pPr>
        <w:pStyle w:val="Normal"/>
        <w:bidi w:val="0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Úterý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Zopakuj si písničku: </w:t>
      </w:r>
      <w:hyperlink r:id="rId4">
        <w:r>
          <w:rPr>
            <w:rStyle w:val="Internetovodkaz"/>
            <w:lang w:val="cs-CZ"/>
          </w:rPr>
          <w:t>https://www.youtube.com/watch?v=e0dJWfQHF8Y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Pracovní sešit str. 46 cv. 1 a 2</w:t>
      </w:r>
    </w:p>
    <w:p>
      <w:pPr>
        <w:pStyle w:val="Normal"/>
        <w:bidi w:val="0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Středa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Zahraj si BINGO v učebnici str. 46 cv. 2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>Pracovní sešit str. 46 cv. 3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cs-CZ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>Přeji krásné velikon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cs-CZ" w:eastAsia="zh-CN" w:bidi="hi-IN"/>
        </w:rPr>
        <w:t>o</w:t>
      </w:r>
      <w:r>
        <w:rPr>
          <w:rFonts w:ascii="Times New Roman" w:hAnsi="Times New Roman"/>
          <w:sz w:val="28"/>
          <w:szCs w:val="28"/>
          <w:lang w:val="cs-CZ"/>
        </w:rPr>
        <w:t>ce.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englishkids.britishcouncil.org/word-games/numbers-10-100" TargetMode="External"/><Relationship Id="rId3" Type="http://schemas.openxmlformats.org/officeDocument/2006/relationships/hyperlink" Target="https://learnenglishkids.britishcouncil.org/word-games/numbers-11-20" TargetMode="External"/><Relationship Id="rId4" Type="http://schemas.openxmlformats.org/officeDocument/2006/relationships/hyperlink" Target="https://www.youtube.com/watch?v=e0dJWfQHF8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86</Words>
  <Characters>548</Characters>
  <CharactersWithSpaces>623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2020-04-03T10:46:27Z</dcterms:modified>
  <cp:revision>2</cp:revision>
  <dc:subject/>
  <dc:title/>
</cp:coreProperties>
</file>