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B0" w:rsidRPr="00552FDF" w:rsidRDefault="00797AB0">
      <w:pPr>
        <w:rPr>
          <w:rFonts w:ascii="Arial" w:hAnsi="Arial" w:cs="Arial"/>
          <w:b/>
          <w:sz w:val="24"/>
          <w:szCs w:val="24"/>
        </w:rPr>
      </w:pPr>
      <w:proofErr w:type="gramStart"/>
      <w:r w:rsidRPr="00552FDF">
        <w:rPr>
          <w:rFonts w:ascii="Arial" w:hAnsi="Arial" w:cs="Arial"/>
          <w:b/>
          <w:sz w:val="24"/>
          <w:szCs w:val="24"/>
        </w:rPr>
        <w:t xml:space="preserve">9.B </w:t>
      </w:r>
      <w:proofErr w:type="spellStart"/>
      <w:r w:rsidRPr="00552FDF">
        <w:rPr>
          <w:rFonts w:ascii="Arial" w:hAnsi="Arial" w:cs="Arial"/>
          <w:b/>
          <w:sz w:val="24"/>
          <w:szCs w:val="24"/>
        </w:rPr>
        <w:t>Čj</w:t>
      </w:r>
      <w:proofErr w:type="spellEnd"/>
      <w:proofErr w:type="gramEnd"/>
    </w:p>
    <w:p w:rsidR="00D82BFB" w:rsidRPr="00552FDF" w:rsidRDefault="00D82BFB" w:rsidP="001B6003">
      <w:pPr>
        <w:jc w:val="both"/>
        <w:rPr>
          <w:rFonts w:ascii="Arial" w:hAnsi="Arial" w:cs="Arial"/>
          <w:sz w:val="24"/>
          <w:szCs w:val="24"/>
        </w:rPr>
      </w:pPr>
      <w:r w:rsidRPr="00552FDF">
        <w:rPr>
          <w:rFonts w:ascii="Arial" w:hAnsi="Arial" w:cs="Arial"/>
          <w:sz w:val="24"/>
          <w:szCs w:val="24"/>
        </w:rPr>
        <w:t>Moji milí d</w:t>
      </w:r>
      <w:r w:rsidR="00EB69E0">
        <w:rPr>
          <w:rFonts w:ascii="Arial" w:hAnsi="Arial" w:cs="Arial"/>
          <w:sz w:val="24"/>
          <w:szCs w:val="24"/>
        </w:rPr>
        <w:t>eváťáci, opět vás zdravím a</w:t>
      </w:r>
      <w:r w:rsidRPr="00552FDF">
        <w:rPr>
          <w:rFonts w:ascii="Arial" w:hAnsi="Arial" w:cs="Arial"/>
          <w:sz w:val="24"/>
          <w:szCs w:val="24"/>
        </w:rPr>
        <w:t xml:space="preserve"> musím </w:t>
      </w:r>
      <w:r w:rsidR="00EB69E0">
        <w:rPr>
          <w:rFonts w:ascii="Arial" w:hAnsi="Arial" w:cs="Arial"/>
          <w:sz w:val="24"/>
          <w:szCs w:val="24"/>
        </w:rPr>
        <w:t>vás pochválit</w:t>
      </w:r>
      <w:r w:rsidRPr="00552FDF">
        <w:rPr>
          <w:rFonts w:ascii="Arial" w:hAnsi="Arial" w:cs="Arial"/>
          <w:sz w:val="24"/>
          <w:szCs w:val="24"/>
        </w:rPr>
        <w:t xml:space="preserve">. </w:t>
      </w:r>
      <w:r w:rsidR="00552FDF" w:rsidRPr="00552FDF">
        <w:rPr>
          <w:rFonts w:ascii="Arial" w:hAnsi="Arial" w:cs="Arial"/>
          <w:sz w:val="24"/>
          <w:szCs w:val="24"/>
        </w:rPr>
        <w:t xml:space="preserve">Tentokrát jste mi </w:t>
      </w:r>
      <w:r w:rsidR="00552FDF" w:rsidRPr="00552FDF">
        <w:rPr>
          <w:rFonts w:ascii="Arial" w:hAnsi="Arial" w:cs="Arial"/>
          <w:b/>
          <w:sz w:val="24"/>
          <w:szCs w:val="24"/>
        </w:rPr>
        <w:t>všichni</w:t>
      </w:r>
      <w:r w:rsidR="00EB69E0">
        <w:rPr>
          <w:rFonts w:ascii="Arial" w:hAnsi="Arial" w:cs="Arial"/>
          <w:sz w:val="24"/>
          <w:szCs w:val="24"/>
        </w:rPr>
        <w:t xml:space="preserve"> měli poslat rozbor souvětí a </w:t>
      </w:r>
      <w:r w:rsidR="00EB69E0" w:rsidRPr="009C5E2D">
        <w:rPr>
          <w:rFonts w:ascii="Arial" w:hAnsi="Arial" w:cs="Arial"/>
          <w:b/>
          <w:sz w:val="24"/>
          <w:szCs w:val="24"/>
        </w:rPr>
        <w:t>většina</w:t>
      </w:r>
      <w:r w:rsidR="00EB69E0">
        <w:rPr>
          <w:rFonts w:ascii="Arial" w:hAnsi="Arial" w:cs="Arial"/>
          <w:sz w:val="24"/>
          <w:szCs w:val="24"/>
        </w:rPr>
        <w:t xml:space="preserve"> tak učinila.</w:t>
      </w:r>
      <w:r w:rsidR="009C5E2D">
        <w:rPr>
          <w:rFonts w:ascii="Arial" w:hAnsi="Arial" w:cs="Arial"/>
          <w:sz w:val="24"/>
          <w:szCs w:val="24"/>
        </w:rPr>
        <w:t xml:space="preserve"> Kdo neposlal, nesplnil!</w:t>
      </w:r>
    </w:p>
    <w:p w:rsidR="00552FDF" w:rsidRPr="00552FDF" w:rsidRDefault="00EB69E0" w:rsidP="001B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52FDF" w:rsidRPr="00552FDF">
        <w:rPr>
          <w:rFonts w:ascii="Arial" w:hAnsi="Arial" w:cs="Arial"/>
          <w:sz w:val="24"/>
          <w:szCs w:val="24"/>
        </w:rPr>
        <w:t> závěrečném hodnocení budu vycházet z toho, jak jste se v tomto období snažili/nesnažili, zda jste odevzdávali/neodevzdávali zadané úkoly jak jste spolupracovali.</w:t>
      </w:r>
    </w:p>
    <w:p w:rsidR="00552FDF" w:rsidRPr="00552FDF" w:rsidRDefault="00EB69E0" w:rsidP="001B60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Mnozí</w:t>
      </w:r>
      <w:r w:rsidR="00552FDF" w:rsidRPr="00552FDF">
        <w:rPr>
          <w:rFonts w:ascii="Arial" w:hAnsi="Arial" w:cs="Arial"/>
          <w:sz w:val="24"/>
          <w:szCs w:val="24"/>
        </w:rPr>
        <w:t xml:space="preserve"> pracujete velmi pěkně, mám z vás radost. Vím, že to pro nikoho není jednoduché, ale i snaha se cení </w:t>
      </w:r>
      <w:r w:rsidR="00552FDF" w:rsidRPr="00552FDF">
        <w:rPr>
          <w:rFonts w:ascii="Arial" w:hAnsi="Arial" w:cs="Arial"/>
          <w:sz w:val="24"/>
          <w:szCs w:val="24"/>
        </w:rPr>
        <w:sym w:font="Wingdings" w:char="F04A"/>
      </w:r>
    </w:p>
    <w:p w:rsidR="00552FDF" w:rsidRPr="00552FDF" w:rsidRDefault="001B6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52FDF" w:rsidRPr="00552FDF" w:rsidRDefault="001B6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 souvětí ke kontrole:</w:t>
      </w:r>
    </w:p>
    <w:p w:rsidR="00552FDF" w:rsidRDefault="00552FDF">
      <w:r w:rsidRPr="00552FDF">
        <w:rPr>
          <w:noProof/>
          <w:lang w:eastAsia="cs-CZ"/>
        </w:rPr>
        <w:drawing>
          <wp:inline distT="0" distB="0" distL="0" distR="0">
            <wp:extent cx="6134027" cy="6076950"/>
            <wp:effectExtent l="0" t="0" r="635" b="0"/>
            <wp:docPr id="1" name="Obrázek 1" descr="C:\Users\Laicmanova\Desktop\9k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9k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33" cy="60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B0" w:rsidRDefault="00797AB0"/>
    <w:p w:rsidR="00FF2EEF" w:rsidRPr="001B6003" w:rsidRDefault="001B6003">
      <w:pPr>
        <w:rPr>
          <w:rFonts w:ascii="Arial" w:hAnsi="Arial" w:cs="Arial"/>
          <w:sz w:val="24"/>
          <w:szCs w:val="24"/>
        </w:rPr>
      </w:pPr>
      <w:r w:rsidRPr="001B6003">
        <w:rPr>
          <w:rFonts w:ascii="Arial" w:hAnsi="Arial" w:cs="Arial"/>
          <w:sz w:val="24"/>
          <w:szCs w:val="24"/>
        </w:rPr>
        <w:lastRenderedPageBreak/>
        <w:t xml:space="preserve">V tomto odkazu si procvičte </w:t>
      </w:r>
      <w:hyperlink r:id="rId5" w:history="1">
        <w:r w:rsidRPr="001B6003">
          <w:rPr>
            <w:rStyle w:val="Hypertextovodkaz"/>
            <w:rFonts w:ascii="Arial" w:hAnsi="Arial" w:cs="Arial"/>
            <w:sz w:val="24"/>
            <w:szCs w:val="24"/>
          </w:rPr>
          <w:t>p</w:t>
        </w:r>
        <w:r w:rsidR="00797AB0" w:rsidRPr="001B6003">
          <w:rPr>
            <w:rStyle w:val="Hypertextovodkaz"/>
            <w:rFonts w:ascii="Arial" w:hAnsi="Arial" w:cs="Arial"/>
            <w:sz w:val="24"/>
            <w:szCs w:val="24"/>
          </w:rPr>
          <w:t>ořekadla a přísloví</w:t>
        </w:r>
      </w:hyperlink>
      <w:r w:rsidRPr="001B6003">
        <w:rPr>
          <w:rFonts w:ascii="Arial" w:hAnsi="Arial" w:cs="Arial"/>
          <w:sz w:val="24"/>
          <w:szCs w:val="24"/>
        </w:rPr>
        <w:t xml:space="preserve"> – bývají pravidelně v přijímačkách. Když nebudete vědět, pracujte s internetem.</w:t>
      </w:r>
    </w:p>
    <w:p w:rsidR="00FB6BAC" w:rsidRPr="001B6003" w:rsidRDefault="001B6003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1B6003">
        <w:rPr>
          <w:rFonts w:ascii="Arial" w:hAnsi="Arial" w:cs="Arial"/>
          <w:sz w:val="24"/>
          <w:szCs w:val="24"/>
        </w:rPr>
        <w:t>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</w:t>
      </w:r>
    </w:p>
    <w:p w:rsidR="00702AB7" w:rsidRPr="001B6003" w:rsidRDefault="009C5E2D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6" w:history="1">
        <w:r w:rsidR="00FB6BAC" w:rsidRPr="001B6003">
          <w:rPr>
            <w:rStyle w:val="Hypertextovodkaz"/>
            <w:rFonts w:ascii="Arial" w:hAnsi="Arial" w:cs="Arial"/>
            <w:sz w:val="24"/>
            <w:szCs w:val="24"/>
          </w:rPr>
          <w:t>Cizí slova a jejich česká synonyma</w:t>
        </w:r>
      </w:hyperlink>
      <w:r w:rsidR="001B6003" w:rsidRPr="001B600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– opět procvičujte, je to jednoduché, všechno znáte </w:t>
      </w:r>
      <w:r w:rsidR="001B6003" w:rsidRPr="001B600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sym w:font="Wingdings" w:char="F04A"/>
      </w:r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1B6003" w:rsidRPr="001B6003" w:rsidRDefault="001B6003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1B600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 tady posílám cvičení na pravopis, abyste nezapomněli psát bez chyb!</w:t>
      </w:r>
    </w:p>
    <w:p w:rsidR="001B6003" w:rsidRPr="00FB6BAC" w:rsidRDefault="001B6003">
      <w:pPr>
        <w:rPr>
          <w:rStyle w:val="Hypertextovodkaz"/>
          <w:color w:val="auto"/>
          <w:u w:val="none"/>
        </w:rPr>
      </w:pPr>
      <w:r w:rsidRPr="001B6003">
        <w:rPr>
          <w:rStyle w:val="Hypertextovodkaz"/>
          <w:noProof/>
          <w:color w:val="auto"/>
          <w:u w:val="none"/>
          <w:lang w:eastAsia="cs-CZ"/>
        </w:rPr>
        <w:drawing>
          <wp:inline distT="0" distB="0" distL="0" distR="0">
            <wp:extent cx="5848350" cy="6772275"/>
            <wp:effectExtent l="0" t="0" r="0" b="9525"/>
            <wp:docPr id="2" name="Obrázek 2" descr="C:\Users\Laicmanova\Desktop\pravopis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pravopis 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90" cy="67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3" w:rsidRDefault="00946518">
      <w:pPr>
        <w:pBdr>
          <w:bottom w:val="single" w:sz="6" w:space="1" w:color="auto"/>
        </w:pBdr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</w:pPr>
      <w:r w:rsidRPr="00946518"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  <w:lastRenderedPageBreak/>
        <w:t xml:space="preserve">Tento PL </w:t>
      </w:r>
      <w:r w:rsidR="009250F5"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  <w:t xml:space="preserve">mi </w:t>
      </w:r>
      <w:r w:rsidRPr="00946518"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  <w:t xml:space="preserve">prosím </w:t>
      </w:r>
      <w:r w:rsidRPr="00946518">
        <w:rPr>
          <w:rStyle w:val="Hypertextovodkaz"/>
          <w:rFonts w:ascii="Arial" w:hAnsi="Arial" w:cs="Arial"/>
          <w:b/>
          <w:color w:val="FF0000"/>
          <w:sz w:val="24"/>
          <w:szCs w:val="24"/>
          <w:u w:val="none"/>
        </w:rPr>
        <w:t>do pátku</w:t>
      </w:r>
      <w:r w:rsidRPr="00946518"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  <w:t xml:space="preserve"> </w:t>
      </w:r>
      <w:bookmarkStart w:id="0" w:name="_GoBack"/>
      <w:bookmarkEnd w:id="0"/>
      <w:r w:rsidRPr="00946518">
        <w:rPr>
          <w:rStyle w:val="Hypertextovodkaz"/>
          <w:rFonts w:ascii="Arial" w:hAnsi="Arial" w:cs="Arial"/>
          <w:b/>
          <w:color w:val="FF0000"/>
          <w:sz w:val="24"/>
          <w:szCs w:val="24"/>
          <w:u w:val="none"/>
        </w:rPr>
        <w:t>všichni</w:t>
      </w:r>
      <w:r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  <w:t xml:space="preserve"> pošlete!</w:t>
      </w:r>
    </w:p>
    <w:p w:rsidR="009250F5" w:rsidRDefault="009250F5">
      <w:pPr>
        <w:pBdr>
          <w:bottom w:val="single" w:sz="6" w:space="1" w:color="auto"/>
        </w:pBdr>
        <w:rPr>
          <w:rStyle w:val="Hypertextovodkaz"/>
          <w:rFonts w:ascii="Arial" w:hAnsi="Arial" w:cs="Arial"/>
          <w:color w:val="FF0000"/>
          <w:sz w:val="24"/>
          <w:szCs w:val="24"/>
          <w:u w:val="none"/>
        </w:rPr>
      </w:pPr>
    </w:p>
    <w:p w:rsidR="00946518" w:rsidRDefault="0094651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946518" w:rsidRDefault="00946518">
      <w:pP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946518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Literatura</w:t>
      </w:r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702AB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Zvlášť přikládám prezentaci o Josefu Škvoreckém – projděte si ji, udělejte si stručný zápis do </w:t>
      </w:r>
      <w:r w:rsidRPr="009250F5">
        <w:rPr>
          <w:rStyle w:val="Hypertextovodkaz"/>
          <w:rFonts w:ascii="Arial" w:hAnsi="Arial" w:cs="Arial"/>
          <w:i/>
          <w:color w:val="auto"/>
          <w:sz w:val="24"/>
          <w:szCs w:val="24"/>
          <w:u w:val="none"/>
        </w:rPr>
        <w:t>literárních sešitů</w:t>
      </w:r>
      <w:r w:rsidRPr="00702AB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, na jejím konci je odkaz na zfilmované dílo Tankový prapor – podívejte se.</w:t>
      </w:r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702AB7" w:rsidRP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-----------------------------------------------------------------------------------------------------------------</w:t>
      </w:r>
    </w:p>
    <w:p w:rsidR="00946518" w:rsidRPr="00702AB7" w:rsidRDefault="00946518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6C5403" w:rsidRDefault="006C5403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4651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Pro </w:t>
      </w:r>
      <w:proofErr w:type="spellStart"/>
      <w:r w:rsidRPr="0094651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přijímačkáře</w:t>
      </w:r>
      <w:proofErr w:type="spellEnd"/>
      <w:r w:rsidR="00702AB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k procvičení</w:t>
      </w:r>
      <w:r w:rsidRPr="0094651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– </w:t>
      </w:r>
      <w:hyperlink r:id="rId8" w:history="1">
        <w:r w:rsidRPr="00702AB7">
          <w:rPr>
            <w:rStyle w:val="Hypertextovodkaz"/>
            <w:rFonts w:ascii="Arial" w:hAnsi="Arial" w:cs="Arial"/>
            <w:sz w:val="24"/>
            <w:szCs w:val="24"/>
          </w:rPr>
          <w:t>jazykové pojmy</w:t>
        </w:r>
      </w:hyperlink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-----------------------------------------------------------------------------------------------------------------</w:t>
      </w:r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702AB7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Mějte se pěkně a pilně pracujte!</w:t>
      </w:r>
    </w:p>
    <w:p w:rsidR="00702AB7" w:rsidRPr="00946518" w:rsidRDefault="00702AB7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p w:rsidR="006C5403" w:rsidRDefault="006C5403"/>
    <w:sectPr w:rsidR="006C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B0"/>
    <w:rsid w:val="001B6003"/>
    <w:rsid w:val="00552FDF"/>
    <w:rsid w:val="006C5403"/>
    <w:rsid w:val="00702AB7"/>
    <w:rsid w:val="00797AB0"/>
    <w:rsid w:val="009250F5"/>
    <w:rsid w:val="00946518"/>
    <w:rsid w:val="009C5E2D"/>
    <w:rsid w:val="00D82BFB"/>
    <w:rsid w:val="00EB69E0"/>
    <w:rsid w:val="00FB6BAC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003"/>
  <w15:chartTrackingRefBased/>
  <w15:docId w15:val="{9B0204E8-600F-44B9-B1E1-1C033AF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7AB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6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3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37" TargetMode="External"/><Relationship Id="rId5" Type="http://schemas.openxmlformats.org/officeDocument/2006/relationships/hyperlink" Target="https://www.skolasnadhledem.cz/game/6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10</cp:revision>
  <dcterms:created xsi:type="dcterms:W3CDTF">2020-04-14T11:30:00Z</dcterms:created>
  <dcterms:modified xsi:type="dcterms:W3CDTF">2020-04-19T17:10:00Z</dcterms:modified>
</cp:coreProperties>
</file>