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AJ 5.ročník na týden od 30.3. do 3.5.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Milí páťáci, moc vás zdravím, </w:t>
      </w:r>
      <w:r>
        <w:rPr>
          <w:rFonts w:ascii="Arial" w:hAnsi="Arial"/>
          <w:sz w:val="28"/>
          <w:szCs w:val="28"/>
        </w:rPr>
        <w:t>doufám, že jste zvládli učivo minulého týdne</w:t>
      </w:r>
      <w:r>
        <w:rPr>
          <w:rFonts w:ascii="Arial" w:hAnsi="Arial"/>
          <w:sz w:val="28"/>
          <w:szCs w:val="28"/>
        </w:rPr>
        <w:t xml:space="preserve"> a posílám učivo na další týden. </w:t>
      </w:r>
      <w:r>
        <w:rPr>
          <w:rFonts w:ascii="Arial" w:hAnsi="Arial"/>
          <w:sz w:val="28"/>
          <w:szCs w:val="28"/>
        </w:rPr>
        <w:t xml:space="preserve">Ještě jste mi ale všichni neposlali </w:t>
      </w:r>
      <w:r>
        <w:rPr>
          <w:rFonts w:ascii="Arial" w:hAnsi="Arial"/>
          <w:sz w:val="28"/>
          <w:szCs w:val="28"/>
          <w:lang w:val="cs-CZ"/>
        </w:rPr>
        <w:t>10 vět, které byly na minulý týden. Tak prosím opozdilce, aby tak co nejříve učinili.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s-CZ"/>
        </w:rPr>
        <w:t>Student´s book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1.Přečti si znovu rozhovor na straně 46.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2.Na straně 47 cv. 2: Přečti věty a rozhodni zda jsou pravdivé nebo nepravdivé.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3.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Než začneš další cvičení, nalistuj si v sešitě AJ tvoření otázky v přítomném čase prostém. Najdeš to i vzadu v učebnici.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4.Cv. 3a – Doplň tabulku, přepiš do sešitu AJ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5. Cv 3b – Přepiš věty do sešitu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6.Cv. 3C – Zkus se někoho zeptat otázky 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7.Cv. 5 – přepi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š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do sešitu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8. Cv. 6 – ústně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  <w:lang w:val="cs-CZ"/>
        </w:rPr>
        <w:t>Workbook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1.Str.38, cv. 1 –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doplňte věty o sobě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             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cv.2 – dobrovolné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2.Str.39, cv.3 – doplňte otázky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3.           cv.4 – dějte slova do správného pořadí podle příkladu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4.           cv.5 – poslechni si text a napiš, zda jsou věty pravdivé či nepravdivé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5.           cv.6 – 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odpověz na otázky o sobě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166</Words>
  <Characters>777</Characters>
  <CharactersWithSpaces>981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2020-03-29T19:40:04Z</dcterms:modified>
  <cp:revision>1</cp:revision>
  <dc:subject/>
  <dc:title/>
</cp:coreProperties>
</file>