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E0AE3" w14:textId="4220D15F" w:rsidR="006C381D" w:rsidRPr="00431E39" w:rsidRDefault="00431E39" w:rsidP="00A412A7">
      <w:pPr>
        <w:rPr>
          <w:b/>
          <w:bCs/>
          <w:sz w:val="28"/>
          <w:szCs w:val="28"/>
          <w:u w:val="single"/>
        </w:rPr>
      </w:pPr>
      <w:r w:rsidRPr="00431E39">
        <w:rPr>
          <w:b/>
          <w:bCs/>
          <w:sz w:val="28"/>
          <w:szCs w:val="28"/>
          <w:u w:val="single"/>
        </w:rPr>
        <w:t xml:space="preserve">PRVOUKA     27. 4.  </w:t>
      </w:r>
      <w:proofErr w:type="gramStart"/>
      <w:r w:rsidRPr="00431E39">
        <w:rPr>
          <w:b/>
          <w:bCs/>
          <w:sz w:val="28"/>
          <w:szCs w:val="28"/>
          <w:u w:val="single"/>
        </w:rPr>
        <w:t>-  1.</w:t>
      </w:r>
      <w:proofErr w:type="gramEnd"/>
      <w:r w:rsidRPr="00431E39">
        <w:rPr>
          <w:b/>
          <w:bCs/>
          <w:sz w:val="28"/>
          <w:szCs w:val="28"/>
          <w:u w:val="single"/>
        </w:rPr>
        <w:t xml:space="preserve"> 5.  2020</w:t>
      </w:r>
    </w:p>
    <w:p w14:paraId="000D13FD" w14:textId="10C488A9" w:rsidR="00431E39" w:rsidRPr="00431E39" w:rsidRDefault="00431E39" w:rsidP="00A412A7">
      <w:pPr>
        <w:rPr>
          <w:sz w:val="28"/>
          <w:szCs w:val="28"/>
        </w:rPr>
      </w:pPr>
    </w:p>
    <w:p w14:paraId="5EBB7444" w14:textId="376D9720" w:rsidR="00431E39" w:rsidRPr="00431E39" w:rsidRDefault="00431E39" w:rsidP="00A412A7">
      <w:pPr>
        <w:rPr>
          <w:sz w:val="28"/>
          <w:szCs w:val="28"/>
        </w:rPr>
      </w:pPr>
      <w:proofErr w:type="gramStart"/>
      <w:r w:rsidRPr="00431E39">
        <w:rPr>
          <w:sz w:val="28"/>
          <w:szCs w:val="28"/>
        </w:rPr>
        <w:t>Učebnice  -</w:t>
      </w:r>
      <w:proofErr w:type="gramEnd"/>
      <w:r w:rsidRPr="00431E39">
        <w:rPr>
          <w:sz w:val="28"/>
          <w:szCs w:val="28"/>
        </w:rPr>
        <w:t xml:space="preserve">  znovu si zopakujte zvířata na str. 50 a 51</w:t>
      </w:r>
    </w:p>
    <w:p w14:paraId="024B8650" w14:textId="266C5CD1" w:rsidR="00431E39" w:rsidRPr="00431E39" w:rsidRDefault="00431E39" w:rsidP="00A412A7">
      <w:pPr>
        <w:rPr>
          <w:sz w:val="28"/>
          <w:szCs w:val="28"/>
        </w:rPr>
      </w:pPr>
    </w:p>
    <w:p w14:paraId="263188C9" w14:textId="102DD8F7" w:rsidR="00431E39" w:rsidRPr="00431E39" w:rsidRDefault="00431E39" w:rsidP="00A412A7">
      <w:pPr>
        <w:rPr>
          <w:sz w:val="28"/>
          <w:szCs w:val="28"/>
        </w:rPr>
      </w:pPr>
      <w:proofErr w:type="spellStart"/>
      <w:r w:rsidRPr="00431E39">
        <w:rPr>
          <w:sz w:val="28"/>
          <w:szCs w:val="28"/>
        </w:rPr>
        <w:t>Prac</w:t>
      </w:r>
      <w:proofErr w:type="spellEnd"/>
      <w:r w:rsidRPr="00431E39">
        <w:rPr>
          <w:sz w:val="28"/>
          <w:szCs w:val="28"/>
        </w:rPr>
        <w:t>. sešit – str. 41 a 42 – dokončení kapitoly o domácích/ hospodářských zvířatech</w:t>
      </w:r>
    </w:p>
    <w:p w14:paraId="49E9386C" w14:textId="390B5A6F" w:rsidR="00431E39" w:rsidRPr="00431E39" w:rsidRDefault="00431E39" w:rsidP="00431E39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431E39">
        <w:rPr>
          <w:sz w:val="28"/>
          <w:szCs w:val="28"/>
        </w:rPr>
        <w:t>doplňování, křížovka…</w:t>
      </w:r>
    </w:p>
    <w:p w14:paraId="0399288C" w14:textId="7F52FAB7" w:rsidR="00431E39" w:rsidRDefault="00431E39" w:rsidP="00431E39">
      <w:pPr>
        <w:rPr>
          <w:sz w:val="28"/>
          <w:szCs w:val="28"/>
        </w:rPr>
      </w:pPr>
    </w:p>
    <w:p w14:paraId="2D692BE1" w14:textId="7434971D" w:rsidR="00431E39" w:rsidRDefault="00431E39" w:rsidP="00431E39">
      <w:pPr>
        <w:rPr>
          <w:sz w:val="28"/>
          <w:szCs w:val="28"/>
        </w:rPr>
      </w:pPr>
    </w:p>
    <w:p w14:paraId="209635FD" w14:textId="515975D1" w:rsidR="001A6E78" w:rsidRDefault="001A6E78" w:rsidP="00431E39">
      <w:pPr>
        <w:rPr>
          <w:sz w:val="28"/>
          <w:szCs w:val="28"/>
        </w:rPr>
      </w:pPr>
    </w:p>
    <w:p w14:paraId="7009C20B" w14:textId="77777777" w:rsidR="001A6E78" w:rsidRPr="00431E39" w:rsidRDefault="001A6E78" w:rsidP="00431E39">
      <w:pPr>
        <w:rPr>
          <w:sz w:val="28"/>
          <w:szCs w:val="28"/>
        </w:rPr>
      </w:pPr>
    </w:p>
    <w:p w14:paraId="3C28439E" w14:textId="10539159" w:rsidR="00431E39" w:rsidRDefault="00431E39" w:rsidP="00431E39">
      <w:r>
        <w:t xml:space="preserve">Můžete si zazpívat se </w:t>
      </w:r>
      <w:proofErr w:type="gramStart"/>
      <w:r>
        <w:t>zvířátky :</w:t>
      </w:r>
      <w:proofErr w:type="gramEnd"/>
    </w:p>
    <w:p w14:paraId="70FBC857" w14:textId="77777777" w:rsidR="001A6E78" w:rsidRDefault="001A6E78" w:rsidP="00431E39"/>
    <w:p w14:paraId="3FBCF969" w14:textId="77777777" w:rsidR="00431E39" w:rsidRDefault="001A6E78" w:rsidP="00431E39">
      <w:hyperlink r:id="rId5" w:history="1">
        <w:r w:rsidR="00431E39">
          <w:rPr>
            <w:rStyle w:val="Hypertextovodkaz"/>
          </w:rPr>
          <w:t>https://www.youtube.com/watch?v=DCc1KtOoD4w</w:t>
        </w:r>
      </w:hyperlink>
    </w:p>
    <w:p w14:paraId="2911E3EE" w14:textId="77777777" w:rsidR="00431E39" w:rsidRPr="00A412A7" w:rsidRDefault="00431E39" w:rsidP="00431E39"/>
    <w:sectPr w:rsidR="00431E39" w:rsidRPr="00A41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76EF6"/>
    <w:multiLevelType w:val="hybridMultilevel"/>
    <w:tmpl w:val="38709658"/>
    <w:lvl w:ilvl="0" w:tplc="E60AA444">
      <w:numFmt w:val="bullet"/>
      <w:lvlText w:val="-"/>
      <w:lvlJc w:val="left"/>
      <w:pPr>
        <w:ind w:left="3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657121"/>
    <w:multiLevelType w:val="hybridMultilevel"/>
    <w:tmpl w:val="190A0CA6"/>
    <w:lvl w:ilvl="0" w:tplc="07687E20">
      <w:numFmt w:val="bullet"/>
      <w:lvlText w:val="-"/>
      <w:lvlJc w:val="left"/>
      <w:pPr>
        <w:ind w:left="1500" w:hanging="360"/>
      </w:pPr>
      <w:rPr>
        <w:rFonts w:ascii="Calibri" w:eastAsiaTheme="minorHAnsi" w:hAnsi="Calibri" w:cstheme="minorBidi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4333BF"/>
    <w:multiLevelType w:val="hybridMultilevel"/>
    <w:tmpl w:val="A594A98C"/>
    <w:lvl w:ilvl="0" w:tplc="7B3AC628">
      <w:numFmt w:val="bullet"/>
      <w:lvlText w:val="-"/>
      <w:lvlJc w:val="left"/>
      <w:pPr>
        <w:ind w:left="9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EB94F87"/>
    <w:multiLevelType w:val="hybridMultilevel"/>
    <w:tmpl w:val="5DF27D36"/>
    <w:lvl w:ilvl="0" w:tplc="A0346E48">
      <w:numFmt w:val="bullet"/>
      <w:lvlText w:val="-"/>
      <w:lvlJc w:val="left"/>
      <w:pPr>
        <w:ind w:left="244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1C83730"/>
    <w:multiLevelType w:val="hybridMultilevel"/>
    <w:tmpl w:val="36D86158"/>
    <w:lvl w:ilvl="0" w:tplc="2270A472">
      <w:numFmt w:val="bullet"/>
      <w:lvlText w:val="-"/>
      <w:lvlJc w:val="left"/>
      <w:pPr>
        <w:ind w:left="333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EE0"/>
    <w:rsid w:val="001A6E78"/>
    <w:rsid w:val="00272FA4"/>
    <w:rsid w:val="00431E39"/>
    <w:rsid w:val="0046693C"/>
    <w:rsid w:val="004B3FAC"/>
    <w:rsid w:val="005F44C0"/>
    <w:rsid w:val="00651069"/>
    <w:rsid w:val="006643CA"/>
    <w:rsid w:val="006C381D"/>
    <w:rsid w:val="00871EE0"/>
    <w:rsid w:val="00A412A7"/>
    <w:rsid w:val="00A925E6"/>
    <w:rsid w:val="00BD5214"/>
    <w:rsid w:val="00C104F6"/>
    <w:rsid w:val="00EB0B86"/>
    <w:rsid w:val="00F832DC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1664D"/>
  <w15:chartTrackingRefBased/>
  <w15:docId w15:val="{73B02863-AB32-464D-B3D1-1EBFD8FF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44C0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F44C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643CA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A6E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1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Cc1KtOoD4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Milca</dc:creator>
  <cp:keywords/>
  <dc:description/>
  <cp:lastModifiedBy>Milca</cp:lastModifiedBy>
  <cp:revision>3</cp:revision>
  <dcterms:created xsi:type="dcterms:W3CDTF">2020-04-26T12:33:00Z</dcterms:created>
  <dcterms:modified xsi:type="dcterms:W3CDTF">2020-04-26T12:35:00Z</dcterms:modified>
</cp:coreProperties>
</file>