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4" w:rsidRDefault="00B20934" w:rsidP="00B20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REŠENÍ 23. 3.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0934" w:rsidRDefault="00B20934" w:rsidP="00B20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 w:rsidRPr="00E655A3">
        <w:rPr>
          <w:rFonts w:ascii="Times New Roman" w:hAnsi="Times New Roman" w:cs="Times New Roman"/>
          <w:b/>
          <w:sz w:val="24"/>
          <w:szCs w:val="24"/>
        </w:rPr>
        <w:t>Čj1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A3">
        <w:rPr>
          <w:rFonts w:ascii="Times New Roman" w:hAnsi="Times New Roman" w:cs="Times New Roman"/>
          <w:b/>
          <w:sz w:val="24"/>
          <w:szCs w:val="24"/>
        </w:rPr>
        <w:t>přepište</w:t>
      </w:r>
      <w:r>
        <w:rPr>
          <w:rFonts w:ascii="Times New Roman" w:hAnsi="Times New Roman" w:cs="Times New Roman"/>
          <w:sz w:val="24"/>
          <w:szCs w:val="24"/>
        </w:rPr>
        <w:t xml:space="preserve"> následující cvičení a </w:t>
      </w:r>
      <w:r w:rsidRPr="00E655A3">
        <w:rPr>
          <w:rFonts w:ascii="Times New Roman" w:hAnsi="Times New Roman" w:cs="Times New Roman"/>
          <w:b/>
          <w:sz w:val="24"/>
          <w:szCs w:val="24"/>
        </w:rPr>
        <w:t>doplňte</w:t>
      </w:r>
      <w:r>
        <w:rPr>
          <w:rFonts w:ascii="Times New Roman" w:hAnsi="Times New Roman" w:cs="Times New Roman"/>
          <w:sz w:val="24"/>
          <w:szCs w:val="24"/>
        </w:rPr>
        <w:t xml:space="preserve"> y/i: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Únavou se rozzíval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slovo), my</w:t>
      </w:r>
      <w:r w:rsidRPr="00300B33">
        <w:rPr>
          <w:rFonts w:ascii="Times New Roman" w:hAnsi="Times New Roman" w:cs="Times New Roman"/>
          <w:sz w:val="24"/>
          <w:szCs w:val="24"/>
        </w:rPr>
        <w:t>slivec</w:t>
      </w:r>
      <w:r>
        <w:rPr>
          <w:rFonts w:ascii="Times New Roman" w:hAnsi="Times New Roman" w:cs="Times New Roman"/>
          <w:sz w:val="24"/>
          <w:szCs w:val="24"/>
        </w:rPr>
        <w:t xml:space="preserve">ký klobouk, slyšitelný (slyšet) sípot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 a chrapot, sy</w:t>
      </w:r>
      <w:r w:rsidRPr="00300B33">
        <w:rPr>
          <w:rFonts w:ascii="Times New Roman" w:hAnsi="Times New Roman" w:cs="Times New Roman"/>
          <w:sz w:val="24"/>
          <w:szCs w:val="24"/>
        </w:rPr>
        <w:t>pat</w:t>
      </w:r>
      <w:r>
        <w:rPr>
          <w:rFonts w:ascii="Times New Roman" w:hAnsi="Times New Roman" w:cs="Times New Roman"/>
          <w:sz w:val="24"/>
          <w:szCs w:val="24"/>
        </w:rPr>
        <w:t xml:space="preserve"> (sypat) zrní slepi</w:t>
      </w:r>
      <w:r w:rsidRPr="00300B33">
        <w:rPr>
          <w:rFonts w:ascii="Times New Roman" w:hAnsi="Times New Roman" w:cs="Times New Roman"/>
          <w:sz w:val="24"/>
          <w:szCs w:val="24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slovo), nepříjemný zápach sí</w:t>
      </w:r>
      <w:r w:rsidRPr="00300B33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slovo), plná sýpka (sypat)</w:t>
      </w:r>
      <w:r w:rsidRPr="0030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obilí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slovo), minerální voda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slovo), přepychový (pýcha) byt, vysoký (vysoký) pý</w:t>
      </w:r>
      <w:r w:rsidRPr="00300B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(pýr), pí</w:t>
      </w:r>
      <w:r w:rsidRPr="00300B33">
        <w:rPr>
          <w:rFonts w:ascii="Times New Roman" w:hAnsi="Times New Roman" w:cs="Times New Roman"/>
          <w:sz w:val="24"/>
          <w:szCs w:val="24"/>
        </w:rPr>
        <w:t xml:space="preserve">sečné </w:t>
      </w:r>
      <w:r>
        <w:rPr>
          <w:rFonts w:ascii="Times New Roman" w:hAnsi="Times New Roman" w:cs="Times New Roman"/>
          <w:sz w:val="24"/>
          <w:szCs w:val="24"/>
        </w:rPr>
        <w:t xml:space="preserve">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 přesypy (sypat), pyš</w:t>
      </w:r>
      <w:r w:rsidRPr="00300B33">
        <w:rPr>
          <w:rFonts w:ascii="Times New Roman" w:hAnsi="Times New Roman" w:cs="Times New Roman"/>
          <w:sz w:val="24"/>
          <w:szCs w:val="24"/>
        </w:rPr>
        <w:t xml:space="preserve">nit </w:t>
      </w:r>
      <w:r>
        <w:rPr>
          <w:rFonts w:ascii="Times New Roman" w:hAnsi="Times New Roman" w:cs="Times New Roman"/>
          <w:sz w:val="24"/>
          <w:szCs w:val="24"/>
        </w:rPr>
        <w:t>(pýcha) se my</w:t>
      </w:r>
      <w:r w:rsidRPr="00300B33">
        <w:rPr>
          <w:rFonts w:ascii="Times New Roman" w:hAnsi="Times New Roman" w:cs="Times New Roman"/>
          <w:sz w:val="24"/>
          <w:szCs w:val="24"/>
        </w:rPr>
        <w:t>šlenk</w:t>
      </w:r>
      <w:r>
        <w:rPr>
          <w:rFonts w:ascii="Times New Roman" w:hAnsi="Times New Roman" w:cs="Times New Roman"/>
          <w:sz w:val="24"/>
          <w:szCs w:val="24"/>
        </w:rPr>
        <w:t>ami (myslit), slepýš (slepýš) není had, netopý</w:t>
      </w:r>
      <w:r w:rsidRPr="00300B33">
        <w:rPr>
          <w:rFonts w:ascii="Times New Roman" w:hAnsi="Times New Roman" w:cs="Times New Roman"/>
          <w:sz w:val="24"/>
          <w:szCs w:val="24"/>
        </w:rPr>
        <w:t xml:space="preserve">ří </w:t>
      </w:r>
      <w:r>
        <w:rPr>
          <w:rFonts w:ascii="Times New Roman" w:hAnsi="Times New Roman" w:cs="Times New Roman"/>
          <w:sz w:val="24"/>
          <w:szCs w:val="24"/>
        </w:rPr>
        <w:t xml:space="preserve">(netopýr) </w:t>
      </w:r>
      <w:r w:rsidRPr="00300B33">
        <w:rPr>
          <w:rFonts w:ascii="Times New Roman" w:hAnsi="Times New Roman" w:cs="Times New Roman"/>
          <w:sz w:val="24"/>
          <w:szCs w:val="24"/>
        </w:rPr>
        <w:t>kříd</w:t>
      </w:r>
      <w:r>
        <w:rPr>
          <w:rFonts w:ascii="Times New Roman" w:hAnsi="Times New Roman" w:cs="Times New Roman"/>
          <w:sz w:val="24"/>
          <w:szCs w:val="24"/>
        </w:rPr>
        <w:t>la.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 w:rsidRPr="00300B33">
        <w:rPr>
          <w:rFonts w:ascii="Times New Roman" w:hAnsi="Times New Roman" w:cs="Times New Roman"/>
          <w:sz w:val="24"/>
          <w:szCs w:val="24"/>
        </w:rPr>
        <w:t>Podstatná jména uvedená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B33">
        <w:rPr>
          <w:rFonts w:ascii="Times New Roman" w:hAnsi="Times New Roman" w:cs="Times New Roman"/>
          <w:sz w:val="24"/>
          <w:szCs w:val="24"/>
        </w:rPr>
        <w:t>závorce nahraď přídavnými jmény přivlastňovacími.</w:t>
      </w:r>
      <w:r>
        <w:rPr>
          <w:rFonts w:ascii="Times New Roman" w:hAnsi="Times New Roman" w:cs="Times New Roman"/>
          <w:sz w:val="24"/>
          <w:szCs w:val="24"/>
        </w:rPr>
        <w:t xml:space="preserve"> Prvních 5 vět zapiš do sešitu. 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 w:rsidRPr="00300B33">
        <w:rPr>
          <w:rFonts w:ascii="Times New Roman" w:hAnsi="Times New Roman" w:cs="Times New Roman"/>
          <w:sz w:val="24"/>
          <w:szCs w:val="24"/>
        </w:rPr>
        <w:t>Rychlá</w:t>
      </w:r>
      <w:r>
        <w:rPr>
          <w:rFonts w:ascii="Times New Roman" w:hAnsi="Times New Roman" w:cs="Times New Roman"/>
          <w:sz w:val="24"/>
          <w:szCs w:val="24"/>
        </w:rPr>
        <w:t xml:space="preserve"> jízda nebo řidičova nepozornost často zaviní neštěstí. Rybářův úlovek byl nečekaný.  Tatínkovo slovo </w:t>
      </w:r>
      <w:r w:rsidRPr="00300B33">
        <w:rPr>
          <w:rFonts w:ascii="Times New Roman" w:hAnsi="Times New Roman" w:cs="Times New Roman"/>
          <w:sz w:val="24"/>
          <w:szCs w:val="24"/>
        </w:rPr>
        <w:t xml:space="preserve">vždycky </w:t>
      </w:r>
      <w:r>
        <w:rPr>
          <w:rFonts w:ascii="Times New Roman" w:hAnsi="Times New Roman" w:cs="Times New Roman"/>
          <w:sz w:val="24"/>
          <w:szCs w:val="24"/>
        </w:rPr>
        <w:t>platilo. Dřevorubcova sekyra</w:t>
      </w:r>
      <w:r w:rsidRPr="00300B3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pohádce byla zlatá. Obdivovali jsme houslistův výkon. Soudcovo rozhodnutí bylo spravedlivé. Královnino přání se vyplnilo, byla to babiččina</w:t>
      </w:r>
      <w:r w:rsidRPr="00300B33">
        <w:rPr>
          <w:rFonts w:ascii="Times New Roman" w:hAnsi="Times New Roman" w:cs="Times New Roman"/>
          <w:sz w:val="24"/>
          <w:szCs w:val="24"/>
        </w:rPr>
        <w:t xml:space="preserve"> záslu</w:t>
      </w:r>
      <w:r>
        <w:rPr>
          <w:rFonts w:ascii="Times New Roman" w:hAnsi="Times New Roman" w:cs="Times New Roman"/>
          <w:sz w:val="24"/>
          <w:szCs w:val="24"/>
        </w:rPr>
        <w:t>ha. Maminčin koláč mi moc chutná, ale také tetina bábovka je vynikající.  Bratrův dopis přišel pozdě, maminčiny</w:t>
      </w:r>
      <w:r w:rsidRPr="00300B33">
        <w:rPr>
          <w:rFonts w:ascii="Times New Roman" w:hAnsi="Times New Roman" w:cs="Times New Roman"/>
          <w:sz w:val="24"/>
          <w:szCs w:val="24"/>
        </w:rPr>
        <w:t xml:space="preserve"> narozeniny jsme slavili už minulý týden.</w:t>
      </w:r>
    </w:p>
    <w:p w:rsidR="00B20934" w:rsidRPr="00B20934" w:rsidRDefault="00B20934" w:rsidP="00B20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B20934">
        <w:rPr>
          <w:rFonts w:ascii="Times New Roman" w:hAnsi="Times New Roman" w:cs="Times New Roman"/>
          <w:b/>
          <w:sz w:val="28"/>
          <w:szCs w:val="28"/>
        </w:rPr>
        <w:t xml:space="preserve">atematika </w:t>
      </w:r>
    </w:p>
    <w:p w:rsidR="00B20934" w:rsidRPr="00E655A3" w:rsidRDefault="00B20934" w:rsidP="00B20934">
      <w:pPr>
        <w:rPr>
          <w:rFonts w:ascii="Times New Roman" w:hAnsi="Times New Roman" w:cs="Times New Roman"/>
          <w:sz w:val="24"/>
          <w:szCs w:val="24"/>
        </w:rPr>
      </w:pPr>
      <w:r w:rsidRPr="00E655A3">
        <w:rPr>
          <w:rFonts w:ascii="Times New Roman" w:hAnsi="Times New Roman" w:cs="Times New Roman"/>
          <w:sz w:val="24"/>
          <w:szCs w:val="24"/>
        </w:rPr>
        <w:t xml:space="preserve">Do sešitu </w:t>
      </w:r>
      <w:r w:rsidRPr="00E655A3">
        <w:rPr>
          <w:rFonts w:ascii="Times New Roman" w:hAnsi="Times New Roman" w:cs="Times New Roman"/>
          <w:b/>
          <w:sz w:val="24"/>
          <w:szCs w:val="24"/>
        </w:rPr>
        <w:t>M1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5A3">
        <w:rPr>
          <w:rFonts w:ascii="Times New Roman" w:hAnsi="Times New Roman" w:cs="Times New Roman"/>
          <w:b/>
          <w:sz w:val="24"/>
          <w:szCs w:val="24"/>
        </w:rPr>
        <w:t>vypočítej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5A3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E655A3">
        <w:rPr>
          <w:rFonts w:ascii="Times New Roman" w:hAnsi="Times New Roman" w:cs="Times New Roman"/>
          <w:b/>
          <w:sz w:val="24"/>
          <w:szCs w:val="24"/>
        </w:rPr>
        <w:t>. 1, 2 a 6 ze str. 5 (3 díl učebnice)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934" w:rsidRPr="00B20934" w:rsidRDefault="00B20934" w:rsidP="00B209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93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20934">
        <w:rPr>
          <w:rFonts w:ascii="Times New Roman" w:hAnsi="Times New Roman" w:cs="Times New Roman"/>
          <w:b/>
          <w:sz w:val="24"/>
          <w:szCs w:val="24"/>
        </w:rPr>
        <w:t xml:space="preserve">. 1 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ab/>
        <w:t>6,2</w:t>
      </w:r>
      <w:r>
        <w:rPr>
          <w:rFonts w:ascii="Times New Roman" w:hAnsi="Times New Roman" w:cs="Times New Roman"/>
          <w:sz w:val="24"/>
          <w:szCs w:val="24"/>
        </w:rPr>
        <w:tab/>
        <w:t>7,34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ab/>
        <w:t>1,6</w:t>
      </w:r>
      <w:r>
        <w:rPr>
          <w:rFonts w:ascii="Times New Roman" w:hAnsi="Times New Roman" w:cs="Times New Roman"/>
          <w:sz w:val="24"/>
          <w:szCs w:val="24"/>
        </w:rPr>
        <w:tab/>
        <w:t>0,24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ab/>
        <w:t>4,8</w:t>
      </w:r>
      <w:r>
        <w:rPr>
          <w:rFonts w:ascii="Times New Roman" w:hAnsi="Times New Roman" w:cs="Times New Roman"/>
          <w:sz w:val="24"/>
          <w:szCs w:val="24"/>
        </w:rPr>
        <w:tab/>
        <w:t>3,22</w:t>
      </w:r>
    </w:p>
    <w:p w:rsidR="00B20934" w:rsidRPr="00B20934" w:rsidRDefault="00B20934" w:rsidP="00B209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93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20934">
        <w:rPr>
          <w:rFonts w:ascii="Times New Roman" w:hAnsi="Times New Roman" w:cs="Times New Roman"/>
          <w:b/>
          <w:sz w:val="24"/>
          <w:szCs w:val="24"/>
        </w:rPr>
        <w:t xml:space="preserve">. 2 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Mléko a máslo stály dohromady 37,20 Kč. (13,70+23,50)</w:t>
      </w:r>
    </w:p>
    <w:p w:rsidR="00B20934" w:rsidRDefault="00B20934" w:rsidP="00B2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Chléb stál 18,80 Kč. (56-37,20)</w:t>
      </w:r>
    </w:p>
    <w:p w:rsidR="00B20934" w:rsidRPr="00B20934" w:rsidRDefault="00B20934" w:rsidP="00B209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93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20934">
        <w:rPr>
          <w:rFonts w:ascii="Times New Roman" w:hAnsi="Times New Roman" w:cs="Times New Roman"/>
          <w:b/>
          <w:sz w:val="24"/>
          <w:szCs w:val="24"/>
        </w:rPr>
        <w:t>. 6</w:t>
      </w:r>
    </w:p>
    <w:p w:rsidR="00B20934" w:rsidRPr="00E655A3" w:rsidRDefault="00B20934" w:rsidP="00B20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Maminka zaplatila za 3,5 kg jablek 63 Kč. (kg=54, ½ kg= 9) </w:t>
      </w:r>
      <w:bookmarkStart w:id="0" w:name="_GoBack"/>
      <w:bookmarkEnd w:id="0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34"/>
    <w:rsid w:val="00531726"/>
    <w:rsid w:val="00B20934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44E9-3564-4838-82C6-B39B467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2020-03-26T12:44:00Z</dcterms:created>
  <dcterms:modified xsi:type="dcterms:W3CDTF">2020-03-26T12:50:00Z</dcterms:modified>
</cp:coreProperties>
</file>