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B2" w:rsidRDefault="000C25B2" w:rsidP="000C25B2">
      <w:pPr>
        <w:pStyle w:val="Normlnweb"/>
      </w:pPr>
      <w:r>
        <w:t>Český jazyk</w:t>
      </w:r>
      <w:r>
        <w:br/>
        <w:t>Žáci dostali úkoly do českého jazyka již minulý týden, prosím pokračujte v nich. Dále je třeba dělat co nejvíce doplňovacích cvičení, každý den opakovat vyjmenovaná slova, vzory podstatných i přídavných jmen a všechny další kategorie, které jsme doposud probrali. Také doporučuji dělat s dětmi každý den nějaký diktát, ty jim dělají problémy. K procvičování a opakování můžete využít učebnici a pracovní sešity. </w:t>
      </w:r>
    </w:p>
    <w:p w:rsidR="000C25B2" w:rsidRDefault="000C25B2" w:rsidP="000C25B2">
      <w:pPr>
        <w:pStyle w:val="Normlnweb"/>
      </w:pPr>
      <w:r>
        <w:t>Dále mohu na procvičování českého jazyka doporučit webové stránky: </w:t>
      </w:r>
      <w:hyperlink r:id="rId4" w:history="1">
        <w:r>
          <w:rPr>
            <w:rStyle w:val="Hypertextovodkaz"/>
          </w:rPr>
          <w:t>https://www.umimecesky.cz/</w:t>
        </w:r>
      </w:hyperlink>
    </w:p>
    <w:p w:rsidR="000C25B2" w:rsidRDefault="000C25B2" w:rsidP="000C25B2">
      <w:pPr>
        <w:pStyle w:val="Normlnweb"/>
      </w:pPr>
      <w:r>
        <w:t>Čtení procvičujte dle zadaných textů z minulého týdne. Prosím také, aby Vaše děti začaly číst nějakou knížku. Pokud budou číst to, co je baví, půjde jim čtení ještě lépe. Až se vrátíme k normálnímu provozu, napíšeme si o této knížce slohovou práci. 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B2"/>
    <w:rsid w:val="000C25B2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2321-C741-436A-AA15-FE26059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5B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C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ces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2020-03-16T13:35:00Z</dcterms:created>
  <dcterms:modified xsi:type="dcterms:W3CDTF">2020-03-16T13:36:00Z</dcterms:modified>
</cp:coreProperties>
</file>