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AD" w:rsidRDefault="00265CAD" w:rsidP="00265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Milí osmáci,</w:t>
      </w:r>
    </w:p>
    <w:p w:rsidR="00265CAD" w:rsidRDefault="00265CAD" w:rsidP="00265CAD">
      <w:pPr>
        <w:jc w:val="both"/>
        <w:rPr>
          <w:rFonts w:ascii="Arial" w:hAnsi="Arial" w:cs="Arial"/>
          <w:sz w:val="24"/>
          <w:szCs w:val="24"/>
        </w:rPr>
      </w:pPr>
    </w:p>
    <w:p w:rsidR="00265CAD" w:rsidRDefault="00265CAD" w:rsidP="00265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máme za sebou dlouhé a náročné období, kdy jsme byli nuceni přejít na úplně nový systém vzdělávání na dálku. Situace to byla nová pro nás i pro vás, a vůbec nebyla lehká. Přesto jste ji ale zvládli na jedničku! Stali jste se ze dne na den zodpovědnějšími, samostatnějšími, dokázali jste si práci rozložit tak, aby byla efektivní…</w:t>
      </w:r>
    </w:p>
    <w:p w:rsidR="00265CAD" w:rsidRDefault="00265CAD" w:rsidP="00265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Chci vás moc pochválit, jak jste se zhostili této nové role, kdy jste se ze dne na den stali žáky mimo školní lavice.</w:t>
      </w:r>
    </w:p>
    <w:p w:rsidR="00265CAD" w:rsidRDefault="00265CAD" w:rsidP="00265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tomto netradičním pololetí jsme se věnovali především opakování učiva ze skladby, souvětí, druhy vedlejších vět a poměry mezi hlavními větami. Zvládli jsme ale také látku úplně novou, a to slovesný vid. </w:t>
      </w:r>
    </w:p>
    <w:p w:rsidR="00265CAD" w:rsidRDefault="00265CAD" w:rsidP="00265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Většina z vás pracovala opravdu velmi pěkně, </w:t>
      </w:r>
      <w:r w:rsidR="005A6C88">
        <w:rPr>
          <w:rFonts w:ascii="Arial" w:hAnsi="Arial" w:cs="Arial"/>
          <w:sz w:val="24"/>
          <w:szCs w:val="24"/>
        </w:rPr>
        <w:t>pilně jste plnili</w:t>
      </w:r>
      <w:r>
        <w:rPr>
          <w:rFonts w:ascii="Arial" w:hAnsi="Arial" w:cs="Arial"/>
          <w:sz w:val="24"/>
          <w:szCs w:val="24"/>
        </w:rPr>
        <w:t xml:space="preserve"> zadané úkoly, učili jste se samostatně novou látku, komunikovali jste se mnou v případě nejasností a mnozí i „jen tak“, kdy jste mi psali, jak se máte, jaké to pro vás je být mimo školu a své kamarády, jak se vám už po škole stýská…</w:t>
      </w:r>
    </w:p>
    <w:p w:rsidR="00265CAD" w:rsidRDefault="00265CAD" w:rsidP="00265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Patří vám velká pochvala a poděkování za svědomitou a pečlivou práci </w:t>
      </w:r>
      <w:r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265CAD" w:rsidRDefault="00265CAD" w:rsidP="00265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neposlední řadě patří velká pochvala a poděkování vašim rodičům, pro které tato situace byla také nová, a mnohdy velmi náročná.</w:t>
      </w:r>
    </w:p>
    <w:p w:rsidR="00265CAD" w:rsidRDefault="00265CAD" w:rsidP="00265CAD">
      <w:pPr>
        <w:jc w:val="both"/>
        <w:rPr>
          <w:rFonts w:ascii="Arial" w:eastAsia="Times New Roman" w:hAnsi="Arial" w:cs="Arial"/>
          <w:vanish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Jsem ráda za úžasnou komunikaci s vámi i s vašimi rodiči. Myslím, že i drobné nejasnosti byly vyřešeny v rámci konzultací a můžeme se těšit na zasloužené prázdniny. Odpočněte si, </w:t>
      </w:r>
      <w:r w:rsidR="005A6C88">
        <w:rPr>
          <w:rFonts w:ascii="Arial" w:hAnsi="Arial" w:cs="Arial"/>
          <w:sz w:val="24"/>
          <w:szCs w:val="24"/>
        </w:rPr>
        <w:t xml:space="preserve">užijte si sluníčka, </w:t>
      </w:r>
      <w:r>
        <w:rPr>
          <w:rFonts w:ascii="Arial" w:hAnsi="Arial" w:cs="Arial"/>
          <w:sz w:val="24"/>
          <w:szCs w:val="24"/>
        </w:rPr>
        <w:t>naberte síly</w:t>
      </w:r>
      <w:r w:rsidR="005A6C88">
        <w:rPr>
          <w:rFonts w:ascii="Arial" w:hAnsi="Arial" w:cs="Arial"/>
          <w:sz w:val="24"/>
          <w:szCs w:val="24"/>
        </w:rPr>
        <w:t>, buďte na sebe opatrní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těším se na vás na všechny v září!</w:t>
      </w:r>
    </w:p>
    <w:p w:rsidR="00265CAD" w:rsidRDefault="00265CAD" w:rsidP="00265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65CAD" w:rsidRDefault="00265CAD" w:rsidP="00265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65CAD" w:rsidRDefault="00265CAD" w:rsidP="00265CAD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Antonie Laicmanová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5CAD" w:rsidTr="00265CAD">
        <w:trPr>
          <w:tblCellSpacing w:w="0" w:type="dxa"/>
        </w:trPr>
        <w:tc>
          <w:tcPr>
            <w:tcW w:w="0" w:type="auto"/>
            <w:shd w:val="clear" w:color="auto" w:fill="ECEFF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285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57"/>
            </w:tblGrid>
            <w:tr w:rsidR="00265CAD" w:rsidRPr="00265CAD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5CAD" w:rsidRPr="00265CAD" w:rsidRDefault="00265CAD" w:rsidP="00265CAD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150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65CAD" w:rsidRDefault="00265CAD">
            <w:pPr>
              <w:jc w:val="center"/>
            </w:pPr>
          </w:p>
        </w:tc>
      </w:tr>
    </w:tbl>
    <w:p w:rsidR="00265CAD" w:rsidRDefault="00265CAD" w:rsidP="00265CAD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p w:rsidR="00265CAD" w:rsidRDefault="00265CAD" w:rsidP="00265CAD">
      <w:pPr>
        <w:jc w:val="both"/>
        <w:rPr>
          <w:rFonts w:ascii="Arial" w:hAnsi="Arial" w:cs="Arial"/>
          <w:sz w:val="24"/>
          <w:szCs w:val="24"/>
        </w:rPr>
      </w:pPr>
    </w:p>
    <w:p w:rsidR="00FA0BC2" w:rsidRDefault="00FA0BC2"/>
    <w:sectPr w:rsidR="00FA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email-click.bakalari.cz/emailTemplates/smarteditor_blank/img/blank.gif" style="width:.75pt;height:.75pt;visibility:visible;mso-wrap-style:square" o:bullet="t">
        <v:imagedata r:id="rId1" o:title="blank"/>
      </v:shape>
    </w:pict>
  </w:numPicBullet>
  <w:abstractNum w:abstractNumId="0" w15:restartNumberingAfterBreak="0">
    <w:nsid w:val="26665000"/>
    <w:multiLevelType w:val="hybridMultilevel"/>
    <w:tmpl w:val="C780375C"/>
    <w:lvl w:ilvl="0" w:tplc="4FD28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E6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09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C5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6F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AC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C5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01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C8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AD"/>
    <w:rsid w:val="00265CAD"/>
    <w:rsid w:val="005A6C88"/>
    <w:rsid w:val="00F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1A9C"/>
  <w15:chartTrackingRefBased/>
  <w15:docId w15:val="{211B33DF-28D9-4FD5-A5D8-78285882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CA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3</cp:revision>
  <dcterms:created xsi:type="dcterms:W3CDTF">2020-06-15T14:23:00Z</dcterms:created>
  <dcterms:modified xsi:type="dcterms:W3CDTF">2020-06-16T10:36:00Z</dcterms:modified>
</cp:coreProperties>
</file>