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168" w:rsidRPr="00425519" w:rsidRDefault="00327168">
      <w:pPr>
        <w:rPr>
          <w:rFonts w:ascii="Arial" w:hAnsi="Arial" w:cs="Arial"/>
          <w:i/>
          <w:sz w:val="24"/>
          <w:szCs w:val="24"/>
        </w:rPr>
      </w:pPr>
      <w:bookmarkStart w:id="0" w:name="_GoBack"/>
      <w:bookmarkEnd w:id="0"/>
      <w:r w:rsidRPr="00425519">
        <w:rPr>
          <w:rFonts w:ascii="Arial" w:hAnsi="Arial" w:cs="Arial"/>
          <w:i/>
          <w:sz w:val="24"/>
          <w:szCs w:val="24"/>
        </w:rPr>
        <w:t>Milí osmáci,</w:t>
      </w:r>
      <w:r w:rsidR="00CB41A7">
        <w:rPr>
          <w:rFonts w:ascii="Arial" w:hAnsi="Arial" w:cs="Arial"/>
          <w:i/>
          <w:sz w:val="24"/>
          <w:szCs w:val="24"/>
        </w:rPr>
        <w:tab/>
      </w:r>
      <w:r w:rsidR="00CB41A7">
        <w:rPr>
          <w:rFonts w:ascii="Arial" w:hAnsi="Arial" w:cs="Arial"/>
          <w:i/>
          <w:sz w:val="24"/>
          <w:szCs w:val="24"/>
        </w:rPr>
        <w:tab/>
      </w:r>
      <w:r w:rsidR="00CB41A7">
        <w:rPr>
          <w:rFonts w:ascii="Arial" w:hAnsi="Arial" w:cs="Arial"/>
          <w:i/>
          <w:sz w:val="24"/>
          <w:szCs w:val="24"/>
        </w:rPr>
        <w:tab/>
      </w:r>
      <w:r w:rsidR="00CB41A7">
        <w:rPr>
          <w:rFonts w:ascii="Arial" w:hAnsi="Arial" w:cs="Arial"/>
          <w:i/>
          <w:sz w:val="24"/>
          <w:szCs w:val="24"/>
        </w:rPr>
        <w:tab/>
      </w:r>
      <w:r w:rsidR="00CB41A7">
        <w:rPr>
          <w:rFonts w:ascii="Arial" w:hAnsi="Arial" w:cs="Arial"/>
          <w:i/>
          <w:sz w:val="24"/>
          <w:szCs w:val="24"/>
        </w:rPr>
        <w:tab/>
      </w:r>
      <w:r w:rsidR="00CB41A7">
        <w:rPr>
          <w:rFonts w:ascii="Arial" w:hAnsi="Arial" w:cs="Arial"/>
          <w:i/>
          <w:sz w:val="24"/>
          <w:szCs w:val="24"/>
        </w:rPr>
        <w:tab/>
      </w:r>
      <w:r w:rsidR="00CB41A7">
        <w:rPr>
          <w:rFonts w:ascii="Arial" w:hAnsi="Arial" w:cs="Arial"/>
          <w:i/>
          <w:sz w:val="24"/>
          <w:szCs w:val="24"/>
        </w:rPr>
        <w:tab/>
      </w:r>
      <w:r w:rsidR="00CB41A7">
        <w:rPr>
          <w:rFonts w:ascii="Arial" w:hAnsi="Arial" w:cs="Arial"/>
          <w:i/>
          <w:sz w:val="24"/>
          <w:szCs w:val="24"/>
        </w:rPr>
        <w:tab/>
      </w:r>
      <w:r w:rsidR="00CB41A7">
        <w:rPr>
          <w:rFonts w:ascii="Arial" w:hAnsi="Arial" w:cs="Arial"/>
          <w:i/>
          <w:sz w:val="24"/>
          <w:szCs w:val="24"/>
        </w:rPr>
        <w:tab/>
      </w:r>
      <w:r w:rsidR="00CB41A7" w:rsidRPr="00CB41A7">
        <w:rPr>
          <w:rFonts w:ascii="Arial" w:hAnsi="Arial" w:cs="Arial"/>
          <w:b/>
          <w:sz w:val="28"/>
          <w:szCs w:val="28"/>
        </w:rPr>
        <w:t>ČJ – 8.AB</w:t>
      </w:r>
    </w:p>
    <w:p w:rsidR="00327168" w:rsidRPr="00425519" w:rsidRDefault="00327168" w:rsidP="00327168">
      <w:pPr>
        <w:jc w:val="both"/>
        <w:rPr>
          <w:rFonts w:ascii="Arial" w:hAnsi="Arial" w:cs="Arial"/>
          <w:i/>
          <w:sz w:val="24"/>
          <w:szCs w:val="24"/>
        </w:rPr>
      </w:pPr>
      <w:r w:rsidRPr="00425519">
        <w:rPr>
          <w:rFonts w:ascii="Arial" w:hAnsi="Arial" w:cs="Arial"/>
          <w:i/>
          <w:sz w:val="24"/>
          <w:szCs w:val="24"/>
        </w:rPr>
        <w:t>velká pochvala patří všem, kteří poctivě pracují a včas posílají úkoly. Také se ptáte, co není jasné, z toho mám velkou radost!</w:t>
      </w:r>
    </w:p>
    <w:p w:rsidR="00327168" w:rsidRPr="00425519" w:rsidRDefault="00327168" w:rsidP="00327168">
      <w:pPr>
        <w:jc w:val="both"/>
        <w:rPr>
          <w:rFonts w:ascii="Arial" w:hAnsi="Arial" w:cs="Arial"/>
          <w:i/>
          <w:sz w:val="24"/>
          <w:szCs w:val="24"/>
        </w:rPr>
      </w:pPr>
      <w:r w:rsidRPr="00425519">
        <w:rPr>
          <w:rFonts w:ascii="Arial" w:hAnsi="Arial" w:cs="Arial"/>
          <w:i/>
          <w:sz w:val="24"/>
          <w:szCs w:val="24"/>
        </w:rPr>
        <w:t>Začneme kontrolou PL. Vidím, že jste novou látku většinou pochopili, jste moc šikovní</w:t>
      </w:r>
      <w:r w:rsidRPr="00425519">
        <w:rPr>
          <w:rFonts w:ascii="Arial" w:hAnsi="Arial" w:cs="Arial"/>
          <w:i/>
          <w:sz w:val="24"/>
          <w:szCs w:val="24"/>
        </w:rPr>
        <w:sym w:font="Wingdings" w:char="F04A"/>
      </w:r>
    </w:p>
    <w:p w:rsidR="00327168" w:rsidRDefault="00327168">
      <w:r w:rsidRPr="00327168">
        <w:rPr>
          <w:noProof/>
          <w:lang w:eastAsia="cs-CZ"/>
        </w:rPr>
        <w:drawing>
          <wp:inline distT="0" distB="0" distL="0" distR="0">
            <wp:extent cx="5537682" cy="7582535"/>
            <wp:effectExtent l="0" t="0" r="6350" b="0"/>
            <wp:docPr id="2" name="Obrázek 2" descr="C:\Users\Laicmanova\Desktop\ko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icmanova\Desktop\ko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835" cy="758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BF3" w:rsidRDefault="00117BF3">
      <w:pPr>
        <w:rPr>
          <w:rFonts w:ascii="Arial" w:hAnsi="Arial" w:cs="Arial"/>
          <w:i/>
          <w:sz w:val="24"/>
          <w:szCs w:val="24"/>
        </w:rPr>
      </w:pPr>
      <w:r w:rsidRPr="00117BF3">
        <w:rPr>
          <w:rFonts w:ascii="Arial" w:hAnsi="Arial" w:cs="Arial"/>
          <w:i/>
          <w:sz w:val="24"/>
          <w:szCs w:val="24"/>
        </w:rPr>
        <w:lastRenderedPageBreak/>
        <w:t>Ještě procvičíme slovesný vid – přepište slovesa do cvičného sešitu, určete u nich vid (stačí z</w:t>
      </w:r>
      <w:r>
        <w:rPr>
          <w:rFonts w:ascii="Arial" w:hAnsi="Arial" w:cs="Arial"/>
          <w:i/>
          <w:sz w:val="24"/>
          <w:szCs w:val="24"/>
        </w:rPr>
        <w:t>k</w:t>
      </w:r>
      <w:r w:rsidRPr="00117BF3">
        <w:rPr>
          <w:rFonts w:ascii="Arial" w:hAnsi="Arial" w:cs="Arial"/>
          <w:i/>
          <w:sz w:val="24"/>
          <w:szCs w:val="24"/>
        </w:rPr>
        <w:t>ratkou D nebo N) a utvořte k nim vidovou dvojici.</w:t>
      </w:r>
    </w:p>
    <w:p w:rsidR="00117BF3" w:rsidRPr="00117BF3" w:rsidRDefault="00117BF3">
      <w:pPr>
        <w:rPr>
          <w:rFonts w:ascii="Arial" w:hAnsi="Arial" w:cs="Arial"/>
          <w:i/>
          <w:sz w:val="24"/>
          <w:szCs w:val="24"/>
        </w:rPr>
      </w:pPr>
      <w:r w:rsidRPr="00117BF3">
        <w:rPr>
          <w:rFonts w:ascii="Arial" w:hAnsi="Arial" w:cs="Arial"/>
          <w:i/>
          <w:noProof/>
          <w:sz w:val="24"/>
          <w:szCs w:val="24"/>
          <w:lang w:eastAsia="cs-CZ"/>
        </w:rPr>
        <w:drawing>
          <wp:inline distT="0" distB="0" distL="0" distR="0">
            <wp:extent cx="5760720" cy="825434"/>
            <wp:effectExtent l="0" t="0" r="0" b="0"/>
            <wp:docPr id="4" name="Obrázek 4" descr="C:\Users\Laicmanova\Desktop\8 vid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icmanova\Desktop\8 vid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64" w:rsidRDefault="000A1264">
      <w:r>
        <w:t>-------------------------------------------------------------------------------------------------------------------------------------</w:t>
      </w:r>
    </w:p>
    <w:p w:rsidR="00117BF3" w:rsidRDefault="00117BF3">
      <w:pPr>
        <w:rPr>
          <w:rFonts w:ascii="Arial" w:hAnsi="Arial" w:cs="Arial"/>
          <w:i/>
          <w:sz w:val="24"/>
          <w:szCs w:val="24"/>
        </w:rPr>
      </w:pPr>
    </w:p>
    <w:p w:rsidR="008134F0" w:rsidRDefault="00117BF3">
      <w:pPr>
        <w:rPr>
          <w:rFonts w:ascii="Arial" w:hAnsi="Arial" w:cs="Arial"/>
          <w:i/>
          <w:sz w:val="24"/>
          <w:szCs w:val="24"/>
        </w:rPr>
      </w:pPr>
      <w:r w:rsidRPr="00117BF3">
        <w:rPr>
          <w:rFonts w:ascii="Arial" w:hAnsi="Arial" w:cs="Arial"/>
          <w:i/>
          <w:sz w:val="24"/>
          <w:szCs w:val="24"/>
        </w:rPr>
        <w:t xml:space="preserve">Vyluštěte následující křížovku  a </w:t>
      </w:r>
      <w:r w:rsidRPr="00117BF3">
        <w:rPr>
          <w:rFonts w:ascii="Arial" w:hAnsi="Arial" w:cs="Arial"/>
          <w:b/>
          <w:i/>
          <w:sz w:val="24"/>
          <w:szCs w:val="24"/>
        </w:rPr>
        <w:t>tajenku mi napište do mailu</w:t>
      </w:r>
      <w:r w:rsidRPr="00117BF3">
        <w:rPr>
          <w:rFonts w:ascii="Arial" w:hAnsi="Arial" w:cs="Arial"/>
          <w:i/>
          <w:sz w:val="24"/>
          <w:szCs w:val="24"/>
        </w:rPr>
        <w:t xml:space="preserve"> – </w:t>
      </w:r>
      <w:r w:rsidRPr="00117BF3">
        <w:rPr>
          <w:rFonts w:ascii="Arial" w:hAnsi="Arial" w:cs="Arial"/>
          <w:b/>
          <w:i/>
          <w:sz w:val="24"/>
          <w:szCs w:val="24"/>
        </w:rPr>
        <w:t>do středy</w:t>
      </w:r>
      <w:r w:rsidRPr="00117BF3">
        <w:rPr>
          <w:rFonts w:ascii="Arial" w:hAnsi="Arial" w:cs="Arial"/>
          <w:i/>
          <w:sz w:val="24"/>
          <w:szCs w:val="24"/>
        </w:rPr>
        <w:t xml:space="preserve"> prosím.</w:t>
      </w:r>
    </w:p>
    <w:p w:rsidR="00117BF3" w:rsidRDefault="00117BF3">
      <w:pPr>
        <w:rPr>
          <w:rFonts w:ascii="Arial" w:hAnsi="Arial" w:cs="Arial"/>
          <w:i/>
          <w:sz w:val="24"/>
          <w:szCs w:val="24"/>
        </w:rPr>
      </w:pPr>
    </w:p>
    <w:p w:rsidR="00117BF3" w:rsidRDefault="00117BF3">
      <w:pPr>
        <w:rPr>
          <w:rFonts w:ascii="Arial" w:hAnsi="Arial" w:cs="Arial"/>
          <w:i/>
          <w:sz w:val="24"/>
          <w:szCs w:val="24"/>
        </w:rPr>
      </w:pPr>
    </w:p>
    <w:p w:rsidR="00117BF3" w:rsidRDefault="00117BF3">
      <w:pPr>
        <w:rPr>
          <w:rFonts w:ascii="Arial" w:hAnsi="Arial" w:cs="Arial"/>
          <w:i/>
          <w:sz w:val="24"/>
          <w:szCs w:val="24"/>
        </w:rPr>
      </w:pPr>
      <w:r w:rsidRPr="00117BF3">
        <w:rPr>
          <w:rFonts w:ascii="Arial" w:hAnsi="Arial" w:cs="Arial"/>
          <w:i/>
          <w:noProof/>
          <w:sz w:val="24"/>
          <w:szCs w:val="24"/>
          <w:lang w:eastAsia="cs-CZ"/>
        </w:rPr>
        <w:drawing>
          <wp:inline distT="0" distB="0" distL="0" distR="0">
            <wp:extent cx="5760720" cy="2835910"/>
            <wp:effectExtent l="0" t="0" r="0" b="2540"/>
            <wp:docPr id="5" name="Obrázek 5" descr="C:\Users\Laicmanova\Desktop\8 vid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icmanova\Desktop\8 vid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BF3" w:rsidRDefault="00117BF3">
      <w:pPr>
        <w:pBdr>
          <w:bottom w:val="single" w:sz="6" w:space="1" w:color="auto"/>
        </w:pBdr>
        <w:rPr>
          <w:rFonts w:ascii="Arial" w:hAnsi="Arial" w:cs="Arial"/>
          <w:i/>
          <w:sz w:val="24"/>
          <w:szCs w:val="24"/>
        </w:rPr>
      </w:pPr>
    </w:p>
    <w:p w:rsidR="00117BF3" w:rsidRDefault="00117BF3">
      <w:pPr>
        <w:rPr>
          <w:rFonts w:ascii="Arial" w:hAnsi="Arial" w:cs="Arial"/>
          <w:i/>
          <w:sz w:val="24"/>
          <w:szCs w:val="24"/>
        </w:rPr>
      </w:pPr>
    </w:p>
    <w:p w:rsidR="00117BF3" w:rsidRDefault="00117BF3">
      <w:pPr>
        <w:rPr>
          <w:rFonts w:ascii="Arial" w:hAnsi="Arial" w:cs="Arial"/>
          <w:i/>
          <w:sz w:val="24"/>
          <w:szCs w:val="24"/>
        </w:rPr>
      </w:pPr>
    </w:p>
    <w:p w:rsidR="00117BF3" w:rsidRDefault="00117BF3">
      <w:pPr>
        <w:rPr>
          <w:rFonts w:ascii="Arial" w:hAnsi="Arial" w:cs="Arial"/>
          <w:i/>
          <w:sz w:val="24"/>
          <w:szCs w:val="24"/>
        </w:rPr>
      </w:pPr>
    </w:p>
    <w:p w:rsidR="008134F0" w:rsidRPr="001761F4" w:rsidRDefault="002718A3">
      <w:pPr>
        <w:rPr>
          <w:rFonts w:ascii="Arial" w:hAnsi="Arial" w:cs="Arial"/>
          <w:i/>
          <w:sz w:val="24"/>
          <w:szCs w:val="24"/>
        </w:rPr>
      </w:pPr>
      <w:r w:rsidRPr="001761F4">
        <w:rPr>
          <w:rFonts w:ascii="Arial" w:hAnsi="Arial" w:cs="Arial"/>
          <w:i/>
          <w:sz w:val="24"/>
          <w:szCs w:val="24"/>
        </w:rPr>
        <w:t>V dalším cvičení zopakujeme poměry mez</w:t>
      </w:r>
      <w:r w:rsidR="001761F4">
        <w:rPr>
          <w:rFonts w:ascii="Arial" w:hAnsi="Arial" w:cs="Arial"/>
          <w:i/>
          <w:sz w:val="24"/>
          <w:szCs w:val="24"/>
        </w:rPr>
        <w:t>i HV. Kdo pozapomněl, nahlédne d</w:t>
      </w:r>
      <w:r w:rsidRPr="001761F4">
        <w:rPr>
          <w:rFonts w:ascii="Arial" w:hAnsi="Arial" w:cs="Arial"/>
          <w:i/>
          <w:sz w:val="24"/>
          <w:szCs w:val="24"/>
        </w:rPr>
        <w:t>o školních sešitů a připomene si.</w:t>
      </w:r>
    </w:p>
    <w:p w:rsidR="002718A3" w:rsidRPr="001761F4" w:rsidRDefault="002718A3" w:rsidP="000A1264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</w:rPr>
      </w:pPr>
      <w:r w:rsidRPr="001761F4">
        <w:rPr>
          <w:rFonts w:ascii="Arial" w:hAnsi="Arial" w:cs="Arial"/>
          <w:i/>
          <w:sz w:val="24"/>
          <w:szCs w:val="24"/>
        </w:rPr>
        <w:t>Doplňte interpunkci</w:t>
      </w:r>
      <w:r w:rsidR="001761F4" w:rsidRPr="001761F4">
        <w:rPr>
          <w:rFonts w:ascii="Arial" w:hAnsi="Arial" w:cs="Arial"/>
          <w:i/>
          <w:sz w:val="24"/>
          <w:szCs w:val="24"/>
        </w:rPr>
        <w:t xml:space="preserve">, </w:t>
      </w:r>
      <w:r w:rsidR="00C82158" w:rsidRPr="00C82158">
        <w:rPr>
          <w:rFonts w:ascii="Arial" w:hAnsi="Arial" w:cs="Arial"/>
          <w:b/>
          <w:i/>
          <w:sz w:val="24"/>
          <w:szCs w:val="24"/>
        </w:rPr>
        <w:t>podtrhejte přísudky</w:t>
      </w:r>
      <w:r w:rsidR="00C82158">
        <w:rPr>
          <w:rFonts w:ascii="Arial" w:hAnsi="Arial" w:cs="Arial"/>
          <w:i/>
          <w:sz w:val="24"/>
          <w:szCs w:val="24"/>
        </w:rPr>
        <w:t xml:space="preserve">, </w:t>
      </w:r>
      <w:r w:rsidR="001761F4" w:rsidRPr="001761F4">
        <w:rPr>
          <w:rFonts w:ascii="Arial" w:hAnsi="Arial" w:cs="Arial"/>
          <w:i/>
          <w:sz w:val="24"/>
          <w:szCs w:val="24"/>
        </w:rPr>
        <w:t xml:space="preserve">zakroužkujte spojky a určete </w:t>
      </w:r>
      <w:r w:rsidRPr="001761F4">
        <w:rPr>
          <w:rFonts w:ascii="Arial" w:hAnsi="Arial" w:cs="Arial"/>
          <w:i/>
          <w:sz w:val="24"/>
          <w:szCs w:val="24"/>
        </w:rPr>
        <w:t xml:space="preserve">poměry mezi HV podle </w:t>
      </w:r>
      <w:r w:rsidRPr="001761F4">
        <w:rPr>
          <w:rFonts w:ascii="Arial" w:hAnsi="Arial" w:cs="Arial"/>
          <w:b/>
          <w:i/>
          <w:sz w:val="24"/>
          <w:szCs w:val="24"/>
        </w:rPr>
        <w:t>vzoru</w:t>
      </w:r>
      <w:r w:rsidR="001761F4">
        <w:rPr>
          <w:rFonts w:ascii="Arial" w:hAnsi="Arial" w:cs="Arial"/>
          <w:b/>
          <w:i/>
          <w:sz w:val="24"/>
          <w:szCs w:val="24"/>
        </w:rPr>
        <w:t xml:space="preserve"> – </w:t>
      </w:r>
      <w:r w:rsidR="001761F4" w:rsidRPr="000A1264">
        <w:rPr>
          <w:rFonts w:ascii="Arial" w:hAnsi="Arial" w:cs="Arial"/>
          <w:i/>
          <w:sz w:val="24"/>
          <w:szCs w:val="24"/>
        </w:rPr>
        <w:t>pište</w:t>
      </w:r>
      <w:r w:rsidR="000A1264">
        <w:rPr>
          <w:rFonts w:ascii="Arial" w:hAnsi="Arial" w:cs="Arial"/>
          <w:i/>
          <w:sz w:val="24"/>
          <w:szCs w:val="24"/>
        </w:rPr>
        <w:t>/ nalepte</w:t>
      </w:r>
      <w:r w:rsidR="001761F4" w:rsidRPr="000A1264">
        <w:rPr>
          <w:rFonts w:ascii="Arial" w:hAnsi="Arial" w:cs="Arial"/>
          <w:i/>
          <w:sz w:val="24"/>
          <w:szCs w:val="24"/>
        </w:rPr>
        <w:t xml:space="preserve"> do cvičných sešitů, nemusíte posílat, zkontrolujeme, až se uvidíme – jsou náznaky, že by se to mohlo podařit!</w:t>
      </w:r>
    </w:p>
    <w:p w:rsidR="001761F4" w:rsidRDefault="001761F4" w:rsidP="000A1264">
      <w:pPr>
        <w:jc w:val="both"/>
      </w:pPr>
    </w:p>
    <w:p w:rsidR="001761F4" w:rsidRDefault="001761F4" w:rsidP="001761F4">
      <w:pPr>
        <w:pStyle w:val="Odstavecseseznamem"/>
        <w:numPr>
          <w:ilvl w:val="0"/>
          <w:numId w:val="2"/>
        </w:numPr>
        <w:ind w:left="-1057"/>
      </w:pPr>
      <w:r w:rsidRPr="001761F4">
        <w:rPr>
          <w:noProof/>
          <w:lang w:eastAsia="cs-CZ"/>
        </w:rPr>
        <w:lastRenderedPageBreak/>
        <w:drawing>
          <wp:inline distT="0" distB="0" distL="0" distR="0">
            <wp:extent cx="7286625" cy="2976141"/>
            <wp:effectExtent l="0" t="0" r="0" b="0"/>
            <wp:docPr id="3" name="Obrázek 3" descr="C:\Users\Laicmanova\Desktop\Poměry HV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icmanova\Desktop\Poměry HVa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033" cy="30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4F0" w:rsidRDefault="008134F0">
      <w:pPr>
        <w:pBdr>
          <w:bottom w:val="single" w:sz="6" w:space="1" w:color="auto"/>
        </w:pBdr>
      </w:pPr>
    </w:p>
    <w:p w:rsidR="000A1264" w:rsidRDefault="000A1264"/>
    <w:p w:rsidR="000A1264" w:rsidRDefault="000A1264">
      <w:pPr>
        <w:rPr>
          <w:rFonts w:ascii="Arial" w:hAnsi="Arial" w:cs="Arial"/>
          <w:i/>
          <w:sz w:val="24"/>
          <w:szCs w:val="24"/>
        </w:rPr>
      </w:pPr>
      <w:r w:rsidRPr="000A1264">
        <w:rPr>
          <w:rFonts w:ascii="Arial" w:hAnsi="Arial" w:cs="Arial"/>
          <w:i/>
          <w:sz w:val="24"/>
          <w:szCs w:val="24"/>
        </w:rPr>
        <w:t>A opět návrat ke slovesům</w:t>
      </w:r>
      <w:hyperlink r:id="rId9" w:history="1">
        <w:r w:rsidRPr="000A1264">
          <w:rPr>
            <w:rStyle w:val="Hypertextovodkaz"/>
            <w:rFonts w:ascii="Arial" w:hAnsi="Arial" w:cs="Arial"/>
            <w:i/>
            <w:sz w:val="24"/>
            <w:szCs w:val="24"/>
          </w:rPr>
          <w:t xml:space="preserve"> zde</w:t>
        </w:r>
      </w:hyperlink>
      <w:r w:rsidRPr="000A1264">
        <w:rPr>
          <w:rFonts w:ascii="Arial" w:hAnsi="Arial" w:cs="Arial"/>
          <w:i/>
          <w:sz w:val="24"/>
          <w:szCs w:val="24"/>
        </w:rPr>
        <w:t xml:space="preserve"> – procvičujte slovesné kategorie.</w:t>
      </w:r>
    </w:p>
    <w:p w:rsidR="000A1264" w:rsidRDefault="000A1264">
      <w:pPr>
        <w:pBdr>
          <w:bottom w:val="single" w:sz="6" w:space="1" w:color="auto"/>
        </w:pBdr>
        <w:rPr>
          <w:rFonts w:ascii="Arial" w:hAnsi="Arial" w:cs="Arial"/>
          <w:i/>
          <w:sz w:val="24"/>
          <w:szCs w:val="24"/>
        </w:rPr>
      </w:pPr>
    </w:p>
    <w:p w:rsidR="000A1264" w:rsidRDefault="000A1264">
      <w:pPr>
        <w:rPr>
          <w:rFonts w:ascii="Arial" w:hAnsi="Arial" w:cs="Arial"/>
          <w:i/>
          <w:sz w:val="24"/>
          <w:szCs w:val="24"/>
        </w:rPr>
      </w:pPr>
    </w:p>
    <w:p w:rsidR="000A1264" w:rsidRDefault="000A1264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Mějte se hezky a pilně pracujte </w:t>
      </w:r>
      <w:r w:rsidRPr="000A1264">
        <w:rPr>
          <w:rFonts w:ascii="Arial" w:hAnsi="Arial" w:cs="Arial"/>
          <w:i/>
          <w:sz w:val="24"/>
          <w:szCs w:val="24"/>
        </w:rPr>
        <w:sym w:font="Wingdings" w:char="F04A"/>
      </w:r>
    </w:p>
    <w:p w:rsidR="000A1264" w:rsidRPr="000A1264" w:rsidRDefault="000A1264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AL</w:t>
      </w:r>
    </w:p>
    <w:sectPr w:rsidR="000A1264" w:rsidRPr="000A12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15D75"/>
    <w:multiLevelType w:val="hybridMultilevel"/>
    <w:tmpl w:val="E648D7D4"/>
    <w:lvl w:ilvl="0" w:tplc="9DA2E42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BF0440"/>
    <w:multiLevelType w:val="hybridMultilevel"/>
    <w:tmpl w:val="605642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168"/>
    <w:rsid w:val="000A1264"/>
    <w:rsid w:val="00117BF3"/>
    <w:rsid w:val="001761F4"/>
    <w:rsid w:val="002718A3"/>
    <w:rsid w:val="002E6D17"/>
    <w:rsid w:val="00327168"/>
    <w:rsid w:val="00425519"/>
    <w:rsid w:val="00553A61"/>
    <w:rsid w:val="008134F0"/>
    <w:rsid w:val="00C82158"/>
    <w:rsid w:val="00CB41A7"/>
    <w:rsid w:val="00CD6B6B"/>
    <w:rsid w:val="00D0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36DFC8-E057-48D0-B994-EF2DB89D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2551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A12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kaminet.cz/ces/casovani/_souhrn1.php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162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Laicmanova</dc:creator>
  <cp:keywords/>
  <dc:description/>
  <cp:lastModifiedBy>Martina Čuperová</cp:lastModifiedBy>
  <cp:revision>2</cp:revision>
  <dcterms:created xsi:type="dcterms:W3CDTF">2020-04-26T07:23:00Z</dcterms:created>
  <dcterms:modified xsi:type="dcterms:W3CDTF">2020-04-26T07:23:00Z</dcterms:modified>
</cp:coreProperties>
</file>