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19" w:rsidRPr="00456A19" w:rsidRDefault="00456A19" w:rsidP="00456A19">
      <w:pPr>
        <w:jc w:val="center"/>
        <w:rPr>
          <w:b/>
          <w:sz w:val="28"/>
          <w:szCs w:val="28"/>
        </w:rPr>
      </w:pPr>
      <w:r w:rsidRPr="00456A19">
        <w:rPr>
          <w:b/>
          <w:sz w:val="28"/>
          <w:szCs w:val="28"/>
        </w:rPr>
        <w:t>Čestné prohlášení</w:t>
      </w:r>
    </w:p>
    <w:p w:rsidR="00456A19" w:rsidRPr="00456A19" w:rsidRDefault="00456A19" w:rsidP="00456A19">
      <w:pPr>
        <w:jc w:val="center"/>
        <w:rPr>
          <w:b/>
          <w:sz w:val="28"/>
          <w:szCs w:val="28"/>
        </w:rPr>
      </w:pPr>
      <w:r w:rsidRPr="00456A19">
        <w:rPr>
          <w:b/>
          <w:sz w:val="28"/>
          <w:szCs w:val="28"/>
        </w:rPr>
        <w:t>za účelem vykonávání nezbytné péče o děti ve věku od 2 do 10 let,</w:t>
      </w:r>
    </w:p>
    <w:p w:rsidR="00456A19" w:rsidRDefault="00456A19" w:rsidP="00456A19">
      <w:pPr>
        <w:jc w:val="center"/>
        <w:rPr>
          <w:b/>
          <w:sz w:val="28"/>
          <w:szCs w:val="28"/>
        </w:rPr>
      </w:pPr>
      <w:r w:rsidRPr="00456A19">
        <w:rPr>
          <w:b/>
          <w:sz w:val="28"/>
          <w:szCs w:val="28"/>
        </w:rPr>
        <w:t>jejichž zákonní zástupci jsou příslušníci vybraných profesních skupin</w:t>
      </w:r>
    </w:p>
    <w:p w:rsidR="00456A19" w:rsidRPr="00456A19" w:rsidRDefault="00456A19" w:rsidP="00456A19">
      <w:pPr>
        <w:jc w:val="center"/>
        <w:rPr>
          <w:b/>
          <w:sz w:val="28"/>
          <w:szCs w:val="28"/>
        </w:rPr>
      </w:pPr>
    </w:p>
    <w:p w:rsidR="00456A19" w:rsidRPr="00456A19" w:rsidRDefault="00456A19" w:rsidP="00456A19">
      <w:pPr>
        <w:jc w:val="both"/>
        <w:rPr>
          <w:sz w:val="24"/>
          <w:szCs w:val="24"/>
        </w:rPr>
      </w:pPr>
      <w:r w:rsidRPr="00456A19">
        <w:rPr>
          <w:sz w:val="24"/>
          <w:szCs w:val="24"/>
        </w:rPr>
        <w:t>Na základě Mimořádného opatření vydaného Ministerstvem zdravotnictví ze dne 6.4.2021, je možná</w:t>
      </w:r>
      <w:r>
        <w:rPr>
          <w:sz w:val="24"/>
          <w:szCs w:val="24"/>
        </w:rPr>
        <w:t xml:space="preserve"> </w:t>
      </w:r>
      <w:r w:rsidRPr="00456A19">
        <w:rPr>
          <w:sz w:val="24"/>
          <w:szCs w:val="24"/>
        </w:rPr>
        <w:t xml:space="preserve">osobní přítomnost dětí a žáků předškolního a základního </w:t>
      </w:r>
      <w:proofErr w:type="gramStart"/>
      <w:r w:rsidRPr="00456A19">
        <w:rPr>
          <w:sz w:val="24"/>
          <w:szCs w:val="24"/>
        </w:rPr>
        <w:t>vzdělávání 1.stupně</w:t>
      </w:r>
      <w:proofErr w:type="gramEnd"/>
      <w:r w:rsidRPr="00456A19">
        <w:rPr>
          <w:sz w:val="24"/>
          <w:szCs w:val="24"/>
        </w:rPr>
        <w:t xml:space="preserve"> v mateřských školách,</w:t>
      </w:r>
      <w:r>
        <w:rPr>
          <w:sz w:val="24"/>
          <w:szCs w:val="24"/>
        </w:rPr>
        <w:t xml:space="preserve"> </w:t>
      </w:r>
      <w:r w:rsidRPr="00456A19">
        <w:rPr>
          <w:sz w:val="24"/>
          <w:szCs w:val="24"/>
        </w:rPr>
        <w:t>školních družinách a školních klubech, pokud jejich zákonný zástupce splňuje jednu z</w:t>
      </w:r>
      <w:r>
        <w:rPr>
          <w:sz w:val="24"/>
          <w:szCs w:val="24"/>
        </w:rPr>
        <w:t> </w:t>
      </w:r>
      <w:r w:rsidRPr="00456A19">
        <w:rPr>
          <w:sz w:val="24"/>
          <w:szCs w:val="24"/>
        </w:rPr>
        <w:t>výjimek</w:t>
      </w:r>
      <w:r>
        <w:rPr>
          <w:sz w:val="24"/>
          <w:szCs w:val="24"/>
        </w:rPr>
        <w:t xml:space="preserve"> </w:t>
      </w:r>
      <w:r w:rsidRPr="00456A19">
        <w:rPr>
          <w:sz w:val="24"/>
          <w:szCs w:val="24"/>
        </w:rPr>
        <w:t>uvedených níže:</w:t>
      </w:r>
    </w:p>
    <w:p w:rsidR="00456A19" w:rsidRPr="00456A19" w:rsidRDefault="00456A19" w:rsidP="00456A19">
      <w:pPr>
        <w:rPr>
          <w:i/>
        </w:rPr>
      </w:pPr>
      <w:r w:rsidRPr="00456A19">
        <w:rPr>
          <w:i/>
        </w:rPr>
        <w:t>a)zdravotničtí pracovníci poskytovatelů zdravotních služeb,</w:t>
      </w:r>
    </w:p>
    <w:p w:rsidR="00456A19" w:rsidRPr="00456A19" w:rsidRDefault="00456A19" w:rsidP="00456A19">
      <w:pPr>
        <w:rPr>
          <w:i/>
        </w:rPr>
      </w:pPr>
      <w:r w:rsidRPr="00456A19">
        <w:rPr>
          <w:i/>
        </w:rPr>
        <w:t>b) pedagogickými pracovníky, kteří zajišťují prezenční vzdělávání v mateřské škole, základní</w:t>
      </w:r>
    </w:p>
    <w:p w:rsidR="00456A19" w:rsidRPr="00456A19" w:rsidRDefault="00456A19" w:rsidP="00456A19">
      <w:pPr>
        <w:rPr>
          <w:i/>
        </w:rPr>
      </w:pPr>
      <w:r w:rsidRPr="00456A19">
        <w:rPr>
          <w:i/>
        </w:rPr>
        <w:t>škole, školní družině, školním klubu, v oborech vzdělání Praktická škola jednoletá nebo</w:t>
      </w:r>
    </w:p>
    <w:p w:rsidR="00456A19" w:rsidRPr="00456A19" w:rsidRDefault="00456A19" w:rsidP="00456A19">
      <w:pPr>
        <w:rPr>
          <w:i/>
        </w:rPr>
      </w:pPr>
      <w:r w:rsidRPr="00456A19">
        <w:rPr>
          <w:i/>
        </w:rPr>
        <w:t>Praktická škola dvouletá, nebo</w:t>
      </w:r>
    </w:p>
    <w:p w:rsidR="00456A19" w:rsidRPr="00456A19" w:rsidRDefault="00456A19" w:rsidP="00456A19">
      <w:pPr>
        <w:rPr>
          <w:i/>
        </w:rPr>
      </w:pPr>
      <w:r w:rsidRPr="00456A19">
        <w:rPr>
          <w:i/>
        </w:rPr>
        <w:t>c) pedagogickými pracovníky školských zařízení pro výkon ústavní nebo ochranné výchovy,</w:t>
      </w:r>
    </w:p>
    <w:p w:rsidR="00456A19" w:rsidRPr="00456A19" w:rsidRDefault="00456A19" w:rsidP="00456A19">
      <w:pPr>
        <w:rPr>
          <w:i/>
        </w:rPr>
      </w:pPr>
      <w:r w:rsidRPr="00456A19">
        <w:rPr>
          <w:i/>
        </w:rPr>
        <w:t>d) zaměstnanci bezpečnostních sborů,</w:t>
      </w:r>
    </w:p>
    <w:p w:rsidR="00456A19" w:rsidRPr="00456A19" w:rsidRDefault="00456A19" w:rsidP="00456A19">
      <w:pPr>
        <w:rPr>
          <w:i/>
        </w:rPr>
      </w:pPr>
      <w:r w:rsidRPr="00456A19">
        <w:rPr>
          <w:i/>
        </w:rPr>
        <w:t>e) příslušníci ozbrojených sil,</w:t>
      </w:r>
    </w:p>
    <w:p w:rsidR="00456A19" w:rsidRPr="00456A19" w:rsidRDefault="00456A19" w:rsidP="00456A19">
      <w:pPr>
        <w:rPr>
          <w:i/>
        </w:rPr>
      </w:pPr>
      <w:r w:rsidRPr="00456A19">
        <w:rPr>
          <w:i/>
        </w:rPr>
        <w:t>f) zaměstnanci orgánů ochrany veřejného zdraví,</w:t>
      </w:r>
    </w:p>
    <w:p w:rsidR="00456A19" w:rsidRPr="00456A19" w:rsidRDefault="00456A19" w:rsidP="00456A19">
      <w:pPr>
        <w:rPr>
          <w:i/>
        </w:rPr>
      </w:pPr>
      <w:r w:rsidRPr="00456A19">
        <w:rPr>
          <w:i/>
        </w:rPr>
        <w:t>g) zaměstnanci uvedení v § 115 odst. 1 a další zaměstnanci v sociálních službách podle</w:t>
      </w:r>
    </w:p>
    <w:p w:rsidR="00456A19" w:rsidRPr="00456A19" w:rsidRDefault="00456A19" w:rsidP="00456A19">
      <w:pPr>
        <w:rPr>
          <w:i/>
        </w:rPr>
      </w:pPr>
      <w:r w:rsidRPr="00456A19">
        <w:rPr>
          <w:i/>
        </w:rPr>
        <w:t>zákona č. 108/2006 Sb., o sociálních službách, ve znění pozdějších předpisů,</w:t>
      </w:r>
    </w:p>
    <w:p w:rsidR="00456A19" w:rsidRPr="00456A19" w:rsidRDefault="00456A19" w:rsidP="00456A19">
      <w:pPr>
        <w:rPr>
          <w:i/>
        </w:rPr>
      </w:pPr>
      <w:r w:rsidRPr="00456A19">
        <w:rPr>
          <w:i/>
        </w:rPr>
        <w:t>h) zaměstnanci Úřadu práce České republiky,</w:t>
      </w:r>
    </w:p>
    <w:p w:rsidR="00456A19" w:rsidRPr="00456A19" w:rsidRDefault="00456A19" w:rsidP="00456A19">
      <w:pPr>
        <w:rPr>
          <w:i/>
        </w:rPr>
      </w:pPr>
      <w:r w:rsidRPr="00456A19">
        <w:rPr>
          <w:i/>
        </w:rPr>
        <w:t>i) zaměstnanci České správy sociálního zabezpečení a okresních správ sociálního</w:t>
      </w:r>
    </w:p>
    <w:p w:rsidR="00456A19" w:rsidRPr="00456A19" w:rsidRDefault="00456A19" w:rsidP="00456A19">
      <w:pPr>
        <w:rPr>
          <w:i/>
        </w:rPr>
      </w:pPr>
      <w:r w:rsidRPr="00456A19">
        <w:rPr>
          <w:i/>
        </w:rPr>
        <w:t>zabezpečení,</w:t>
      </w:r>
    </w:p>
    <w:p w:rsidR="00456A19" w:rsidRDefault="00456A19" w:rsidP="00456A19">
      <w:pPr>
        <w:rPr>
          <w:i/>
        </w:rPr>
      </w:pPr>
      <w:r w:rsidRPr="00456A19">
        <w:rPr>
          <w:i/>
        </w:rPr>
        <w:t>j) zaměstnanci Finanční správy České republiky.</w:t>
      </w:r>
    </w:p>
    <w:p w:rsidR="00456A19" w:rsidRPr="00456A19" w:rsidRDefault="00456A19" w:rsidP="00456A19">
      <w:pPr>
        <w:rPr>
          <w:i/>
        </w:rPr>
      </w:pPr>
    </w:p>
    <w:p w:rsidR="00456A19" w:rsidRDefault="00456A19" w:rsidP="00456A19">
      <w:r>
        <w:t>Čestně prohlašuji, že já (jméno a příjmení zákonného zástupce) ………………………………………………………</w:t>
      </w:r>
    </w:p>
    <w:p w:rsidR="00456A19" w:rsidRDefault="00456A19" w:rsidP="00456A19">
      <w:r>
        <w:t>splňuji výše uvedenou podmínku na základě bodu …………..</w:t>
      </w:r>
    </w:p>
    <w:p w:rsidR="00456A19" w:rsidRDefault="00456A19" w:rsidP="00456A19">
      <w:r>
        <w:t xml:space="preserve"> a žádám tímto o přijetí</w:t>
      </w:r>
      <w:r>
        <w:t xml:space="preserve"> </w:t>
      </w:r>
      <w:r>
        <w:t>dítěte/ žáka …………………………</w:t>
      </w:r>
      <w:r>
        <w:t>………….…………………………..… třída</w:t>
      </w:r>
      <w:r>
        <w:t>……………………</w:t>
      </w:r>
    </w:p>
    <w:p w:rsidR="00456A19" w:rsidRDefault="00456A19" w:rsidP="00456A19">
      <w:r>
        <w:t>k prezenčnímu vzdělávání</w:t>
      </w:r>
      <w:r>
        <w:t xml:space="preserve"> na své </w:t>
      </w:r>
      <w:r>
        <w:t xml:space="preserve">ZŠ, kde je dítě řádně zapsáno, a to od </w:t>
      </w:r>
      <w:r>
        <w:t>(datum)………………………………</w:t>
      </w:r>
    </w:p>
    <w:p w:rsidR="00456A19" w:rsidRDefault="00456A19" w:rsidP="00456A19">
      <w:r>
        <w:t>v čase od- do…………………………………………………</w:t>
      </w:r>
    </w:p>
    <w:p w:rsidR="00456A19" w:rsidRDefault="00456A19" w:rsidP="00456A19">
      <w:r>
        <w:t xml:space="preserve"> </w:t>
      </w:r>
      <w:r w:rsidR="006A7591">
        <w:t>dne _______________________</w:t>
      </w:r>
      <w:r>
        <w:t xml:space="preserve">       podpis zákonného zástupce _____________________________</w:t>
      </w:r>
      <w:bookmarkStart w:id="0" w:name="_GoBack"/>
      <w:bookmarkEnd w:id="0"/>
    </w:p>
    <w:p w:rsidR="00C2678A" w:rsidRDefault="00C2678A" w:rsidP="00456A19"/>
    <w:sectPr w:rsidR="00C26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19"/>
    <w:rsid w:val="00456A19"/>
    <w:rsid w:val="006A7591"/>
    <w:rsid w:val="00C2678A"/>
    <w:rsid w:val="00CC20E1"/>
    <w:rsid w:val="00FB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A96D"/>
  <w15:chartTrackingRefBased/>
  <w15:docId w15:val="{524B890A-063C-48AF-ABF5-2B8DFD6C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6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cp:lastPrinted>2021-04-13T06:42:00Z</cp:lastPrinted>
  <dcterms:created xsi:type="dcterms:W3CDTF">2021-04-13T06:31:00Z</dcterms:created>
  <dcterms:modified xsi:type="dcterms:W3CDTF">2021-04-13T06:43:00Z</dcterms:modified>
</cp:coreProperties>
</file>