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52" w:rsidRPr="004E5631" w:rsidRDefault="00410221">
      <w:pPr>
        <w:rPr>
          <w:rFonts w:ascii="Arial" w:hAnsi="Arial" w:cs="Arial"/>
          <w:sz w:val="24"/>
          <w:szCs w:val="24"/>
        </w:rPr>
      </w:pPr>
      <w:r w:rsidRPr="004E5631">
        <w:rPr>
          <w:rFonts w:ascii="Arial" w:hAnsi="Arial" w:cs="Arial"/>
          <w:sz w:val="24"/>
          <w:szCs w:val="24"/>
        </w:rPr>
        <w:t>Milí deváťáci,</w:t>
      </w:r>
    </w:p>
    <w:p w:rsidR="00410221" w:rsidRPr="004E5631" w:rsidRDefault="004E5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10221" w:rsidRPr="004E5631">
        <w:rPr>
          <w:rFonts w:ascii="Arial" w:hAnsi="Arial" w:cs="Arial"/>
          <w:sz w:val="24"/>
          <w:szCs w:val="24"/>
        </w:rPr>
        <w:t xml:space="preserve">ypadá, že se brzy uvidíme a budeme moci zkontrolovat vaši práci, kterou jste za tu dlouhou dobu udělali. Už se na vás moc těším </w:t>
      </w:r>
      <w:r w:rsidR="00410221" w:rsidRPr="004E5631">
        <w:rPr>
          <w:rFonts w:ascii="Arial" w:hAnsi="Arial" w:cs="Arial"/>
          <w:sz w:val="24"/>
          <w:szCs w:val="24"/>
        </w:rPr>
        <w:sym w:font="Wingdings" w:char="F04A"/>
      </w:r>
    </w:p>
    <w:p w:rsidR="00410221" w:rsidRPr="004E5631" w:rsidRDefault="00410221">
      <w:pPr>
        <w:rPr>
          <w:rFonts w:ascii="Arial" w:hAnsi="Arial" w:cs="Arial"/>
          <w:sz w:val="24"/>
          <w:szCs w:val="24"/>
        </w:rPr>
      </w:pPr>
      <w:r w:rsidRPr="004E5631">
        <w:rPr>
          <w:rFonts w:ascii="Arial" w:hAnsi="Arial" w:cs="Arial"/>
          <w:sz w:val="24"/>
          <w:szCs w:val="24"/>
        </w:rPr>
        <w:t xml:space="preserve">Test na slovesa jste mi opět mnozí zapomněli poslat – mám poznačeno! Stejně tak mám poznačené i vás šikovné, kteří pracujete na jedničku </w:t>
      </w:r>
      <w:r w:rsidRPr="004E5631">
        <w:rPr>
          <w:rFonts w:ascii="Arial" w:hAnsi="Arial" w:cs="Arial"/>
          <w:sz w:val="24"/>
          <w:szCs w:val="24"/>
        </w:rPr>
        <w:sym w:font="Wingdings" w:char="F04A"/>
      </w:r>
    </w:p>
    <w:p w:rsidR="00410221" w:rsidRDefault="00410221">
      <w:pPr>
        <w:rPr>
          <w:rFonts w:ascii="Arial" w:hAnsi="Arial" w:cs="Arial"/>
          <w:sz w:val="24"/>
          <w:szCs w:val="24"/>
        </w:rPr>
      </w:pPr>
      <w:r w:rsidRPr="004E5631">
        <w:rPr>
          <w:rFonts w:ascii="Arial" w:hAnsi="Arial" w:cs="Arial"/>
          <w:sz w:val="24"/>
          <w:szCs w:val="24"/>
        </w:rPr>
        <w:t>Na další týden ještě posílám úkoly takto, jak už jste zvyklí.</w:t>
      </w:r>
    </w:p>
    <w:p w:rsidR="004E5631" w:rsidRPr="004E5631" w:rsidRDefault="004E5631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E563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Jen pro </w:t>
      </w:r>
      <w:proofErr w:type="spellStart"/>
      <w:r w:rsidRPr="004E5631">
        <w:rPr>
          <w:rFonts w:ascii="Arial" w:hAnsi="Arial" w:cs="Arial"/>
          <w:b/>
          <w:color w:val="FF0000"/>
          <w:sz w:val="24"/>
          <w:szCs w:val="24"/>
          <w:u w:val="single"/>
        </w:rPr>
        <w:t>přijímačkáře</w:t>
      </w:r>
      <w:proofErr w:type="spellEnd"/>
      <w:r w:rsidRPr="004E5631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</w:p>
    <w:p w:rsidR="00410221" w:rsidRDefault="00410221">
      <w:pPr>
        <w:rPr>
          <w:noProof/>
          <w:lang w:eastAsia="cs-CZ"/>
        </w:rPr>
      </w:pPr>
      <w:r w:rsidRPr="004E5631">
        <w:rPr>
          <w:rFonts w:ascii="Arial" w:hAnsi="Arial" w:cs="Arial"/>
          <w:sz w:val="24"/>
          <w:szCs w:val="24"/>
        </w:rPr>
        <w:t>Následující text nalepte do cvičných sešitů a odpovídejte na otázky pod ním.</w:t>
      </w:r>
      <w:r w:rsidR="004E5631">
        <w:rPr>
          <w:rFonts w:ascii="Arial" w:hAnsi="Arial" w:cs="Arial"/>
          <w:sz w:val="24"/>
          <w:szCs w:val="24"/>
        </w:rPr>
        <w:t xml:space="preserve"> </w:t>
      </w:r>
    </w:p>
    <w:p w:rsidR="00410221" w:rsidRDefault="004E5631" w:rsidP="004E5631">
      <w:pPr>
        <w:ind w:left="-794"/>
        <w:rPr>
          <w:noProof/>
          <w:lang w:eastAsia="cs-CZ"/>
        </w:rPr>
      </w:pPr>
      <w:r w:rsidRPr="00410221">
        <w:rPr>
          <w:noProof/>
          <w:lang w:eastAsia="cs-CZ"/>
        </w:rPr>
        <w:drawing>
          <wp:inline distT="0" distB="0" distL="0" distR="0" wp14:anchorId="139943A5" wp14:editId="79C4C3E4">
            <wp:extent cx="7112625" cy="6515100"/>
            <wp:effectExtent l="0" t="0" r="0" b="0"/>
            <wp:docPr id="1" name="Obrázek 1" descr="C:\Users\Laicmanova\Desktop\Souv.tex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cmanova\Desktop\Souv.tex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020" cy="653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221" w:rsidRDefault="00F75D65" w:rsidP="00F75D65">
      <w:pPr>
        <w:pBdr>
          <w:bottom w:val="single" w:sz="6" w:space="31" w:color="auto"/>
        </w:pBdr>
        <w:ind w:left="-340"/>
        <w:rPr>
          <w:rFonts w:ascii="Arial" w:hAnsi="Arial" w:cs="Arial"/>
          <w:noProof/>
          <w:sz w:val="24"/>
          <w:szCs w:val="24"/>
          <w:lang w:eastAsia="cs-CZ"/>
        </w:rPr>
      </w:pPr>
      <w:r w:rsidRPr="00F75D65">
        <w:rPr>
          <w:rFonts w:ascii="Arial" w:hAnsi="Arial" w:cs="Arial"/>
          <w:noProof/>
          <w:sz w:val="24"/>
          <w:szCs w:val="24"/>
          <w:lang w:eastAsia="cs-CZ"/>
        </w:rPr>
        <w:lastRenderedPageBreak/>
        <w:t xml:space="preserve">Práci s textem si procvičte </w:t>
      </w:r>
      <w:hyperlink r:id="rId6" w:history="1">
        <w:r w:rsidRPr="00F75D65">
          <w:rPr>
            <w:rStyle w:val="Hypertextovodkaz"/>
            <w:rFonts w:ascii="Arial" w:hAnsi="Arial" w:cs="Arial"/>
            <w:noProof/>
            <w:sz w:val="24"/>
            <w:szCs w:val="24"/>
            <w:lang w:eastAsia="cs-CZ"/>
          </w:rPr>
          <w:t>zde</w:t>
        </w:r>
      </w:hyperlink>
      <w:r>
        <w:rPr>
          <w:rFonts w:ascii="Arial" w:hAnsi="Arial" w:cs="Arial"/>
          <w:noProof/>
          <w:sz w:val="24"/>
          <w:szCs w:val="24"/>
          <w:lang w:eastAsia="cs-CZ"/>
        </w:rPr>
        <w:t xml:space="preserve"> a napište mi, jak vám to šlo.</w:t>
      </w:r>
      <w:bookmarkStart w:id="0" w:name="_GoBack"/>
      <w:bookmarkEnd w:id="0"/>
    </w:p>
    <w:p w:rsidR="00F75D65" w:rsidRDefault="00F75D65" w:rsidP="004E5631">
      <w:pPr>
        <w:pBdr>
          <w:bottom w:val="single" w:sz="6" w:space="1" w:color="auto"/>
        </w:pBdr>
        <w:ind w:left="-1191"/>
        <w:rPr>
          <w:rFonts w:ascii="Arial" w:hAnsi="Arial" w:cs="Arial"/>
          <w:noProof/>
          <w:sz w:val="24"/>
          <w:szCs w:val="24"/>
          <w:lang w:eastAsia="cs-CZ"/>
        </w:rPr>
      </w:pPr>
    </w:p>
    <w:p w:rsidR="00F75D65" w:rsidRPr="00F75D65" w:rsidRDefault="00F75D65" w:rsidP="004E5631">
      <w:pPr>
        <w:pBdr>
          <w:bottom w:val="single" w:sz="6" w:space="1" w:color="auto"/>
        </w:pBdr>
        <w:ind w:left="-1191"/>
        <w:rPr>
          <w:rFonts w:ascii="Arial" w:hAnsi="Arial" w:cs="Arial"/>
          <w:sz w:val="24"/>
          <w:szCs w:val="24"/>
        </w:rPr>
      </w:pPr>
    </w:p>
    <w:p w:rsidR="004E5631" w:rsidRDefault="004E5631" w:rsidP="004E5631">
      <w:pPr>
        <w:ind w:left="-1191"/>
      </w:pPr>
    </w:p>
    <w:p w:rsidR="004E5631" w:rsidRDefault="004E5631" w:rsidP="004E5631">
      <w:pPr>
        <w:ind w:left="-283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E5631">
        <w:rPr>
          <w:rFonts w:ascii="Arial" w:hAnsi="Arial" w:cs="Arial"/>
          <w:b/>
          <w:color w:val="FF0000"/>
          <w:sz w:val="24"/>
          <w:szCs w:val="24"/>
          <w:u w:val="single"/>
        </w:rPr>
        <w:t>Pro ty, kteří přijímací zkoušky nedělají:</w:t>
      </w:r>
    </w:p>
    <w:p w:rsidR="004E5631" w:rsidRPr="004E5631" w:rsidRDefault="004E5631" w:rsidP="004E5631">
      <w:pPr>
        <w:ind w:left="-283"/>
        <w:rPr>
          <w:rFonts w:ascii="Arial" w:hAnsi="Arial" w:cs="Arial"/>
          <w:sz w:val="24"/>
          <w:szCs w:val="24"/>
        </w:rPr>
      </w:pPr>
      <w:r w:rsidRPr="004E5631">
        <w:rPr>
          <w:rFonts w:ascii="Arial" w:hAnsi="Arial" w:cs="Arial"/>
          <w:sz w:val="24"/>
          <w:szCs w:val="24"/>
        </w:rPr>
        <w:t>PS strana 26/10</w:t>
      </w:r>
    </w:p>
    <w:p w:rsidR="004E5631" w:rsidRDefault="004E5631" w:rsidP="004E5631">
      <w:pPr>
        <w:ind w:left="-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 strana 56/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. 6 a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4E5631">
        <w:rPr>
          <w:rFonts w:ascii="Arial" w:hAnsi="Arial" w:cs="Arial"/>
          <w:sz w:val="24"/>
          <w:szCs w:val="24"/>
        </w:rPr>
        <w:t>7</w:t>
      </w:r>
    </w:p>
    <w:p w:rsidR="004E5631" w:rsidRDefault="00F75D65" w:rsidP="004E5631">
      <w:pPr>
        <w:ind w:left="-283"/>
        <w:rPr>
          <w:rFonts w:ascii="Arial" w:hAnsi="Arial" w:cs="Arial"/>
          <w:sz w:val="24"/>
          <w:szCs w:val="24"/>
        </w:rPr>
      </w:pPr>
      <w:hyperlink r:id="rId7" w:history="1">
        <w:r w:rsidR="004E5631" w:rsidRPr="004E5631">
          <w:rPr>
            <w:rStyle w:val="Hypertextovodkaz"/>
            <w:rFonts w:ascii="Arial" w:hAnsi="Arial" w:cs="Arial"/>
            <w:sz w:val="24"/>
            <w:szCs w:val="24"/>
          </w:rPr>
          <w:t>Procvičování větných členů</w:t>
        </w:r>
      </w:hyperlink>
      <w:r w:rsidR="004E5631">
        <w:rPr>
          <w:rFonts w:ascii="Arial" w:hAnsi="Arial" w:cs="Arial"/>
          <w:sz w:val="24"/>
          <w:szCs w:val="24"/>
        </w:rPr>
        <w:t xml:space="preserve"> – odešlete mi prosím ke kontrole do čtvrtku 12,00.</w:t>
      </w:r>
    </w:p>
    <w:p w:rsidR="001315D6" w:rsidRDefault="001315D6" w:rsidP="004E5631">
      <w:pPr>
        <w:pBdr>
          <w:bottom w:val="single" w:sz="6" w:space="1" w:color="auto"/>
        </w:pBdr>
        <w:ind w:left="-283"/>
        <w:rPr>
          <w:rFonts w:ascii="Arial" w:hAnsi="Arial" w:cs="Arial"/>
          <w:sz w:val="24"/>
          <w:szCs w:val="24"/>
        </w:rPr>
      </w:pPr>
    </w:p>
    <w:p w:rsidR="001315D6" w:rsidRDefault="001315D6" w:rsidP="004E5631">
      <w:pPr>
        <w:ind w:left="-283"/>
        <w:rPr>
          <w:rFonts w:ascii="Arial" w:hAnsi="Arial" w:cs="Arial"/>
          <w:sz w:val="24"/>
          <w:szCs w:val="24"/>
        </w:rPr>
      </w:pPr>
    </w:p>
    <w:p w:rsidR="001315D6" w:rsidRDefault="001315D6" w:rsidP="004E5631">
      <w:pPr>
        <w:ind w:left="-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Mějte se pěkně </w:t>
      </w:r>
      <w:r w:rsidRPr="001315D6">
        <w:rPr>
          <w:rFonts w:ascii="Arial" w:hAnsi="Arial" w:cs="Arial"/>
          <w:sz w:val="24"/>
          <w:szCs w:val="24"/>
        </w:rPr>
        <w:sym w:font="Wingdings" w:char="F04A"/>
      </w:r>
    </w:p>
    <w:p w:rsidR="001315D6" w:rsidRPr="004E5631" w:rsidRDefault="001315D6" w:rsidP="004E5631">
      <w:pPr>
        <w:ind w:left="-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</w:p>
    <w:p w:rsidR="004E5631" w:rsidRPr="004E5631" w:rsidRDefault="004E5631" w:rsidP="004E5631">
      <w:pPr>
        <w:ind w:left="-1077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4E5631" w:rsidRPr="004E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21"/>
    <w:rsid w:val="001315D6"/>
    <w:rsid w:val="00410221"/>
    <w:rsid w:val="004E5631"/>
    <w:rsid w:val="00782252"/>
    <w:rsid w:val="00F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ECC8"/>
  <w15:chartTrackingRefBased/>
  <w15:docId w15:val="{F651F937-74B7-411E-8CEF-1F1685DD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5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inet.cz/ces/veta/_vetnecleny1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imecesky.cz/cteni-s-porozumenim-ipcc/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321A-5239-421C-8EAF-D869CD5B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2</cp:revision>
  <dcterms:created xsi:type="dcterms:W3CDTF">2020-04-30T12:17:00Z</dcterms:created>
  <dcterms:modified xsi:type="dcterms:W3CDTF">2020-04-30T12:49:00Z</dcterms:modified>
</cp:coreProperties>
</file>